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8B1" w:rsidRPr="007D3D7C" w:rsidRDefault="007D3D7C" w:rsidP="003B6F0D">
      <w:pPr>
        <w:jc w:val="center"/>
        <w:rPr>
          <w:b/>
          <w:sz w:val="28"/>
          <w:szCs w:val="28"/>
        </w:rPr>
      </w:pPr>
      <w:r>
        <w:rPr>
          <w:b/>
          <w:sz w:val="28"/>
          <w:szCs w:val="28"/>
        </w:rPr>
        <w:t>Д</w:t>
      </w:r>
      <w:r w:rsidR="00A218B1" w:rsidRPr="007D3D7C">
        <w:rPr>
          <w:b/>
          <w:sz w:val="28"/>
          <w:szCs w:val="28"/>
        </w:rPr>
        <w:t>идактически</w:t>
      </w:r>
      <w:r>
        <w:rPr>
          <w:b/>
          <w:sz w:val="28"/>
          <w:szCs w:val="28"/>
        </w:rPr>
        <w:t>е</w:t>
      </w:r>
      <w:r w:rsidR="00A218B1" w:rsidRPr="007D3D7C">
        <w:rPr>
          <w:b/>
          <w:sz w:val="28"/>
          <w:szCs w:val="28"/>
        </w:rPr>
        <w:t xml:space="preserve"> игр</w:t>
      </w:r>
      <w:r>
        <w:rPr>
          <w:b/>
          <w:sz w:val="28"/>
          <w:szCs w:val="28"/>
        </w:rPr>
        <w:t>ы</w:t>
      </w:r>
      <w:r w:rsidR="00A218B1" w:rsidRPr="007D3D7C">
        <w:rPr>
          <w:b/>
          <w:sz w:val="28"/>
          <w:szCs w:val="28"/>
        </w:rPr>
        <w:t xml:space="preserve"> по ПДД</w:t>
      </w:r>
      <w:r>
        <w:rPr>
          <w:b/>
          <w:sz w:val="28"/>
          <w:szCs w:val="28"/>
        </w:rPr>
        <w:t xml:space="preserve"> </w:t>
      </w:r>
      <w:r w:rsidR="003B6F0D">
        <w:rPr>
          <w:b/>
          <w:sz w:val="28"/>
          <w:szCs w:val="28"/>
        </w:rPr>
        <w:t>для учащихся начальной школы</w:t>
      </w:r>
    </w:p>
    <w:p w:rsidR="007D3D7C" w:rsidRDefault="007D3D7C" w:rsidP="007D3D7C">
      <w:pPr>
        <w:jc w:val="center"/>
        <w:rPr>
          <w:b/>
          <w:sz w:val="28"/>
          <w:szCs w:val="28"/>
        </w:rPr>
      </w:pPr>
    </w:p>
    <w:p w:rsidR="00997AEC" w:rsidRPr="007D3D7C" w:rsidRDefault="00997AEC" w:rsidP="007D3D7C">
      <w:pPr>
        <w:jc w:val="center"/>
        <w:rPr>
          <w:b/>
          <w:sz w:val="28"/>
          <w:szCs w:val="28"/>
        </w:rPr>
      </w:pPr>
      <w:bookmarkStart w:id="0" w:name="_GoBack"/>
      <w:bookmarkEnd w:id="0"/>
      <w:r w:rsidRPr="007D3D7C">
        <w:rPr>
          <w:b/>
          <w:sz w:val="28"/>
          <w:szCs w:val="28"/>
        </w:rPr>
        <w:t>«Светофор и регулировщик»</w:t>
      </w:r>
    </w:p>
    <w:p w:rsidR="00997AEC" w:rsidRPr="007D3D7C" w:rsidRDefault="00997AEC" w:rsidP="007D3D7C">
      <w:pPr>
        <w:rPr>
          <w:sz w:val="28"/>
          <w:szCs w:val="28"/>
        </w:rPr>
      </w:pPr>
      <w:r w:rsidRPr="007D3D7C">
        <w:rPr>
          <w:b/>
          <w:sz w:val="28"/>
          <w:szCs w:val="28"/>
        </w:rPr>
        <w:t xml:space="preserve">Материал: </w:t>
      </w:r>
      <w:r w:rsidRPr="007D3D7C">
        <w:rPr>
          <w:sz w:val="28"/>
          <w:szCs w:val="28"/>
        </w:rPr>
        <w:t>Регулировщик, палочка регулировщика, знаки светофора.</w:t>
      </w:r>
    </w:p>
    <w:p w:rsidR="00997AEC" w:rsidRPr="007D3D7C" w:rsidRDefault="00997AEC" w:rsidP="007D3D7C">
      <w:pPr>
        <w:rPr>
          <w:sz w:val="28"/>
          <w:szCs w:val="28"/>
        </w:rPr>
      </w:pPr>
      <w:r w:rsidRPr="007D3D7C">
        <w:rPr>
          <w:b/>
          <w:sz w:val="28"/>
          <w:szCs w:val="28"/>
        </w:rPr>
        <w:t xml:space="preserve">Ход игры: </w:t>
      </w:r>
      <w:r w:rsidRPr="007D3D7C">
        <w:rPr>
          <w:sz w:val="28"/>
          <w:szCs w:val="28"/>
        </w:rPr>
        <w:t>После объяснения воспитателя дети по очереди выступают в роли регулировщика, показывая его жесты, остальные в зависимости от положения «регулировщика» показывают нужный сигнал светофора.</w:t>
      </w:r>
    </w:p>
    <w:p w:rsidR="00997AEC" w:rsidRPr="007D3D7C" w:rsidRDefault="00997AEC" w:rsidP="007D3D7C">
      <w:pPr>
        <w:rPr>
          <w:b/>
          <w:sz w:val="28"/>
          <w:szCs w:val="28"/>
        </w:rPr>
      </w:pPr>
      <w:r w:rsidRPr="007D3D7C">
        <w:rPr>
          <w:b/>
          <w:sz w:val="28"/>
          <w:szCs w:val="28"/>
        </w:rPr>
        <w:t xml:space="preserve">                            </w:t>
      </w:r>
    </w:p>
    <w:p w:rsidR="00997AEC" w:rsidRPr="007D3D7C" w:rsidRDefault="00997AEC" w:rsidP="007D3D7C">
      <w:pPr>
        <w:jc w:val="center"/>
        <w:rPr>
          <w:b/>
          <w:sz w:val="28"/>
          <w:szCs w:val="28"/>
        </w:rPr>
      </w:pPr>
      <w:r w:rsidRPr="007D3D7C">
        <w:rPr>
          <w:b/>
          <w:sz w:val="28"/>
          <w:szCs w:val="28"/>
        </w:rPr>
        <w:t>«Дорожные знаки»</w:t>
      </w:r>
    </w:p>
    <w:p w:rsidR="00997AEC" w:rsidRPr="007D3D7C" w:rsidRDefault="00997AEC" w:rsidP="007D3D7C">
      <w:pPr>
        <w:rPr>
          <w:sz w:val="28"/>
          <w:szCs w:val="28"/>
        </w:rPr>
      </w:pPr>
      <w:r w:rsidRPr="007D3D7C">
        <w:rPr>
          <w:b/>
          <w:sz w:val="28"/>
          <w:szCs w:val="28"/>
        </w:rPr>
        <w:t xml:space="preserve">Материал: </w:t>
      </w:r>
      <w:r w:rsidRPr="007D3D7C">
        <w:rPr>
          <w:sz w:val="28"/>
          <w:szCs w:val="28"/>
        </w:rPr>
        <w:t>Дорожные знаки</w:t>
      </w:r>
    </w:p>
    <w:p w:rsidR="00997AEC" w:rsidRPr="007D3D7C" w:rsidRDefault="00997AEC" w:rsidP="007D3D7C">
      <w:pPr>
        <w:rPr>
          <w:b/>
          <w:sz w:val="28"/>
          <w:szCs w:val="28"/>
        </w:rPr>
      </w:pPr>
      <w:r w:rsidRPr="007D3D7C">
        <w:rPr>
          <w:b/>
          <w:sz w:val="28"/>
          <w:szCs w:val="28"/>
        </w:rPr>
        <w:t>Ход игры:</w:t>
      </w:r>
      <w:r w:rsidR="007D3D7C">
        <w:rPr>
          <w:b/>
          <w:sz w:val="28"/>
          <w:szCs w:val="28"/>
        </w:rPr>
        <w:t xml:space="preserve"> </w:t>
      </w:r>
      <w:r w:rsidRPr="007D3D7C">
        <w:rPr>
          <w:sz w:val="28"/>
          <w:szCs w:val="28"/>
        </w:rPr>
        <w:t>Зачитать детям стихотворение о каком-либо дорожном знаке, кто отгадает, получает этот знак. Побеждает ребенок, набравший знаков больше других.</w:t>
      </w:r>
    </w:p>
    <w:p w:rsidR="00997AEC" w:rsidRPr="007D3D7C" w:rsidRDefault="00997AEC" w:rsidP="007D3D7C">
      <w:pPr>
        <w:rPr>
          <w:sz w:val="28"/>
          <w:szCs w:val="28"/>
        </w:rPr>
      </w:pPr>
    </w:p>
    <w:p w:rsidR="00997AEC" w:rsidRPr="007D3D7C" w:rsidRDefault="00997AEC" w:rsidP="007D3D7C">
      <w:pPr>
        <w:jc w:val="center"/>
        <w:rPr>
          <w:b/>
          <w:sz w:val="28"/>
          <w:szCs w:val="28"/>
        </w:rPr>
      </w:pPr>
      <w:r w:rsidRPr="007D3D7C">
        <w:rPr>
          <w:b/>
          <w:sz w:val="28"/>
          <w:szCs w:val="28"/>
        </w:rPr>
        <w:t>«Знай и выполняй правила уличного движения»</w:t>
      </w:r>
    </w:p>
    <w:p w:rsidR="00997AEC" w:rsidRPr="007D3D7C" w:rsidRDefault="00997AEC" w:rsidP="007D3D7C">
      <w:pPr>
        <w:rPr>
          <w:sz w:val="28"/>
          <w:szCs w:val="28"/>
        </w:rPr>
      </w:pPr>
      <w:r w:rsidRPr="007D3D7C">
        <w:rPr>
          <w:b/>
          <w:sz w:val="28"/>
          <w:szCs w:val="28"/>
        </w:rPr>
        <w:t>Материал:</w:t>
      </w:r>
      <w:r w:rsidRPr="007D3D7C">
        <w:rPr>
          <w:sz w:val="28"/>
          <w:szCs w:val="28"/>
        </w:rPr>
        <w:t xml:space="preserve"> Иллюстрации улиц города.</w:t>
      </w:r>
    </w:p>
    <w:p w:rsidR="00997AEC" w:rsidRPr="007D3D7C" w:rsidRDefault="00997AEC" w:rsidP="007D3D7C">
      <w:pPr>
        <w:rPr>
          <w:b/>
          <w:sz w:val="28"/>
          <w:szCs w:val="28"/>
        </w:rPr>
      </w:pPr>
      <w:r w:rsidRPr="007D3D7C">
        <w:rPr>
          <w:b/>
          <w:sz w:val="28"/>
          <w:szCs w:val="28"/>
        </w:rPr>
        <w:t>Ход игры:</w:t>
      </w:r>
      <w:r w:rsidR="007D3D7C">
        <w:rPr>
          <w:b/>
          <w:sz w:val="28"/>
          <w:szCs w:val="28"/>
        </w:rPr>
        <w:t xml:space="preserve"> </w:t>
      </w:r>
      <w:r w:rsidRPr="007D3D7C">
        <w:rPr>
          <w:sz w:val="28"/>
          <w:szCs w:val="28"/>
        </w:rPr>
        <w:t>Детям загадывается загадка про светофор, проводиться обсуждение значения цветов светофора, разбор ситуаций на дороге и правильное поведение персонажей.</w:t>
      </w:r>
    </w:p>
    <w:p w:rsidR="00997AEC" w:rsidRPr="007D3D7C" w:rsidRDefault="00997AEC" w:rsidP="007D3D7C">
      <w:pPr>
        <w:rPr>
          <w:sz w:val="28"/>
          <w:szCs w:val="28"/>
        </w:rPr>
      </w:pPr>
    </w:p>
    <w:p w:rsidR="00997AEC" w:rsidRPr="007D3D7C" w:rsidRDefault="00997AEC" w:rsidP="007D3D7C">
      <w:pPr>
        <w:jc w:val="center"/>
        <w:rPr>
          <w:b/>
          <w:sz w:val="28"/>
          <w:szCs w:val="28"/>
        </w:rPr>
      </w:pPr>
      <w:r w:rsidRPr="007D3D7C">
        <w:rPr>
          <w:b/>
          <w:sz w:val="28"/>
          <w:szCs w:val="28"/>
        </w:rPr>
        <w:t>«Правила поведения»</w:t>
      </w:r>
    </w:p>
    <w:p w:rsidR="00997AEC" w:rsidRPr="007D3D7C" w:rsidRDefault="00997AEC" w:rsidP="007D3D7C">
      <w:pPr>
        <w:rPr>
          <w:sz w:val="28"/>
          <w:szCs w:val="28"/>
        </w:rPr>
      </w:pPr>
      <w:r w:rsidRPr="007D3D7C">
        <w:rPr>
          <w:b/>
          <w:sz w:val="28"/>
          <w:szCs w:val="28"/>
        </w:rPr>
        <w:t>Материал:</w:t>
      </w:r>
      <w:r w:rsidRPr="007D3D7C">
        <w:rPr>
          <w:sz w:val="28"/>
          <w:szCs w:val="28"/>
        </w:rPr>
        <w:t xml:space="preserve"> Разрезные картинки.</w:t>
      </w:r>
    </w:p>
    <w:p w:rsidR="00997AEC" w:rsidRPr="007D3D7C" w:rsidRDefault="00997AEC" w:rsidP="007D3D7C">
      <w:pPr>
        <w:rPr>
          <w:b/>
          <w:sz w:val="28"/>
          <w:szCs w:val="28"/>
        </w:rPr>
      </w:pPr>
      <w:r w:rsidRPr="007D3D7C">
        <w:rPr>
          <w:b/>
          <w:sz w:val="28"/>
          <w:szCs w:val="28"/>
        </w:rPr>
        <w:t xml:space="preserve">Ход игры: </w:t>
      </w:r>
      <w:r w:rsidRPr="007D3D7C">
        <w:rPr>
          <w:sz w:val="28"/>
          <w:szCs w:val="28"/>
        </w:rPr>
        <w:t>На доске картинки, на которых изображены люди в различных ситуациях. Воспитатель предлагает детям рассмотреть их. Дети рассматривают эти картинки, выбирают любую и рассказывают, вспоминая правила дорожного движения, чего нельзя делать и как надо поступать.</w:t>
      </w:r>
    </w:p>
    <w:p w:rsidR="00997AEC" w:rsidRPr="007D3D7C" w:rsidRDefault="00997AEC" w:rsidP="007D3D7C">
      <w:pPr>
        <w:rPr>
          <w:sz w:val="28"/>
          <w:szCs w:val="28"/>
        </w:rPr>
      </w:pPr>
    </w:p>
    <w:p w:rsidR="00997AEC" w:rsidRPr="007D3D7C" w:rsidRDefault="00997AEC" w:rsidP="007D3D7C">
      <w:pPr>
        <w:jc w:val="center"/>
        <w:rPr>
          <w:b/>
          <w:sz w:val="28"/>
          <w:szCs w:val="28"/>
        </w:rPr>
      </w:pPr>
      <w:r w:rsidRPr="007D3D7C">
        <w:rPr>
          <w:b/>
          <w:sz w:val="28"/>
          <w:szCs w:val="28"/>
        </w:rPr>
        <w:t>«Пешеходы и транспорт»</w:t>
      </w:r>
    </w:p>
    <w:p w:rsidR="00997AEC" w:rsidRPr="007D3D7C" w:rsidRDefault="00997AEC" w:rsidP="007D3D7C">
      <w:pPr>
        <w:rPr>
          <w:sz w:val="28"/>
          <w:szCs w:val="28"/>
        </w:rPr>
      </w:pPr>
      <w:r w:rsidRPr="007D3D7C">
        <w:rPr>
          <w:b/>
          <w:sz w:val="28"/>
          <w:szCs w:val="28"/>
        </w:rPr>
        <w:t>Материал:</w:t>
      </w:r>
      <w:r w:rsidRPr="007D3D7C">
        <w:rPr>
          <w:sz w:val="28"/>
          <w:szCs w:val="28"/>
        </w:rPr>
        <w:t xml:space="preserve"> Кубик, игровое поле, фишки.</w:t>
      </w:r>
    </w:p>
    <w:p w:rsidR="00997AEC" w:rsidRPr="007D3D7C" w:rsidRDefault="00997AEC" w:rsidP="007D3D7C">
      <w:pPr>
        <w:rPr>
          <w:b/>
          <w:sz w:val="28"/>
          <w:szCs w:val="28"/>
        </w:rPr>
      </w:pPr>
      <w:r w:rsidRPr="007D3D7C">
        <w:rPr>
          <w:b/>
          <w:sz w:val="28"/>
          <w:szCs w:val="28"/>
        </w:rPr>
        <w:t>Ход игры:</w:t>
      </w:r>
      <w:r w:rsidR="007D3D7C">
        <w:rPr>
          <w:b/>
          <w:sz w:val="28"/>
          <w:szCs w:val="28"/>
        </w:rPr>
        <w:t xml:space="preserve"> </w:t>
      </w:r>
      <w:r w:rsidRPr="007D3D7C">
        <w:rPr>
          <w:sz w:val="28"/>
          <w:szCs w:val="28"/>
        </w:rPr>
        <w:t>На игровом поле изображена дорога, по которой с помощью фишек двигаются играющие, у них на пути препятствия в виде знаков.</w:t>
      </w:r>
    </w:p>
    <w:p w:rsidR="00997AEC" w:rsidRPr="007D3D7C" w:rsidRDefault="00997AEC" w:rsidP="007D3D7C">
      <w:pPr>
        <w:rPr>
          <w:sz w:val="28"/>
          <w:szCs w:val="28"/>
        </w:rPr>
      </w:pPr>
      <w:r w:rsidRPr="007D3D7C">
        <w:rPr>
          <w:sz w:val="28"/>
          <w:szCs w:val="28"/>
        </w:rPr>
        <w:t>Попадая на эти препятствия, играющий возвращается назад. Попав на «пешеходный переход», игрок по красной стрелке продвигается вперед. Побеждает тот, кто первым достигнет финиша.</w:t>
      </w:r>
    </w:p>
    <w:p w:rsidR="00997AEC" w:rsidRPr="007D3D7C" w:rsidRDefault="00997AEC" w:rsidP="007D3D7C">
      <w:pPr>
        <w:rPr>
          <w:sz w:val="28"/>
          <w:szCs w:val="28"/>
        </w:rPr>
      </w:pPr>
    </w:p>
    <w:p w:rsidR="00997AEC" w:rsidRPr="007D3D7C" w:rsidRDefault="00997AEC" w:rsidP="007D3D7C">
      <w:pPr>
        <w:jc w:val="center"/>
        <w:rPr>
          <w:b/>
          <w:sz w:val="28"/>
          <w:szCs w:val="28"/>
        </w:rPr>
      </w:pPr>
      <w:r w:rsidRPr="007D3D7C">
        <w:rPr>
          <w:b/>
          <w:sz w:val="28"/>
          <w:szCs w:val="28"/>
        </w:rPr>
        <w:t>«Большая прогулка»</w:t>
      </w:r>
    </w:p>
    <w:p w:rsidR="00997AEC" w:rsidRPr="007D3D7C" w:rsidRDefault="00997AEC" w:rsidP="007D3D7C">
      <w:pPr>
        <w:rPr>
          <w:sz w:val="28"/>
          <w:szCs w:val="28"/>
        </w:rPr>
      </w:pPr>
      <w:r w:rsidRPr="007D3D7C">
        <w:rPr>
          <w:b/>
          <w:sz w:val="28"/>
          <w:szCs w:val="28"/>
        </w:rPr>
        <w:t>Материал:</w:t>
      </w:r>
      <w:r w:rsidRPr="007D3D7C">
        <w:rPr>
          <w:sz w:val="28"/>
          <w:szCs w:val="28"/>
        </w:rPr>
        <w:t xml:space="preserve"> Игровое поле, фишки, дорожные знаки.</w:t>
      </w:r>
    </w:p>
    <w:p w:rsidR="00997AEC" w:rsidRPr="007D3D7C" w:rsidRDefault="00997AEC" w:rsidP="007D3D7C">
      <w:pPr>
        <w:rPr>
          <w:b/>
          <w:sz w:val="28"/>
          <w:szCs w:val="28"/>
        </w:rPr>
      </w:pPr>
      <w:r w:rsidRPr="007D3D7C">
        <w:rPr>
          <w:b/>
          <w:sz w:val="28"/>
          <w:szCs w:val="28"/>
        </w:rPr>
        <w:t xml:space="preserve">Ход игры: </w:t>
      </w:r>
      <w:r w:rsidRPr="007D3D7C">
        <w:rPr>
          <w:sz w:val="28"/>
          <w:szCs w:val="28"/>
        </w:rPr>
        <w:t>Дети на фишках-автомобилях проезжают по улицам города, соблюдая правила дорожного движения, собирают фотографии друзей и возвращаются к себе домой. Кто первый вернется, нарушив меньше правил, тот и выиграл.</w:t>
      </w:r>
    </w:p>
    <w:p w:rsidR="00997AEC" w:rsidRPr="007D3D7C" w:rsidRDefault="00997AEC" w:rsidP="007D3D7C">
      <w:pPr>
        <w:rPr>
          <w:sz w:val="28"/>
          <w:szCs w:val="28"/>
        </w:rPr>
      </w:pPr>
    </w:p>
    <w:p w:rsidR="00997AEC" w:rsidRPr="007D3D7C" w:rsidRDefault="00997AEC" w:rsidP="007D3D7C">
      <w:pPr>
        <w:rPr>
          <w:sz w:val="28"/>
          <w:szCs w:val="28"/>
        </w:rPr>
      </w:pPr>
      <w:r w:rsidRPr="007D3D7C">
        <w:rPr>
          <w:sz w:val="28"/>
          <w:szCs w:val="28"/>
        </w:rPr>
        <w:t xml:space="preserve">                    </w:t>
      </w:r>
      <w:r w:rsidRPr="007D3D7C">
        <w:rPr>
          <w:b/>
          <w:sz w:val="28"/>
          <w:szCs w:val="28"/>
        </w:rPr>
        <w:t>«Соблюдай правила дорожного движения»</w:t>
      </w:r>
    </w:p>
    <w:p w:rsidR="00997AEC" w:rsidRPr="007D3D7C" w:rsidRDefault="00997AEC" w:rsidP="007D3D7C">
      <w:pPr>
        <w:rPr>
          <w:sz w:val="28"/>
          <w:szCs w:val="28"/>
        </w:rPr>
      </w:pPr>
      <w:r w:rsidRPr="007D3D7C">
        <w:rPr>
          <w:b/>
          <w:sz w:val="28"/>
          <w:szCs w:val="28"/>
        </w:rPr>
        <w:t>Материал:</w:t>
      </w:r>
      <w:r w:rsidRPr="007D3D7C">
        <w:rPr>
          <w:sz w:val="28"/>
          <w:szCs w:val="28"/>
        </w:rPr>
        <w:t xml:space="preserve"> Игровое полотно, дорожные знаки, машинки, фигурки людей.</w:t>
      </w:r>
    </w:p>
    <w:p w:rsidR="00997AEC" w:rsidRPr="007D3D7C" w:rsidRDefault="00997AEC" w:rsidP="007D3D7C">
      <w:pPr>
        <w:rPr>
          <w:b/>
          <w:sz w:val="28"/>
          <w:szCs w:val="28"/>
        </w:rPr>
      </w:pPr>
      <w:r w:rsidRPr="007D3D7C">
        <w:rPr>
          <w:b/>
          <w:sz w:val="28"/>
          <w:szCs w:val="28"/>
        </w:rPr>
        <w:lastRenderedPageBreak/>
        <w:t>Ход игры:</w:t>
      </w:r>
      <w:r w:rsidR="007D3D7C">
        <w:rPr>
          <w:b/>
          <w:sz w:val="28"/>
          <w:szCs w:val="28"/>
        </w:rPr>
        <w:t xml:space="preserve"> </w:t>
      </w:r>
      <w:r w:rsidRPr="007D3D7C">
        <w:rPr>
          <w:sz w:val="28"/>
          <w:szCs w:val="28"/>
        </w:rPr>
        <w:t>Дети выбирают себе машинки и фигурки людей, ориентируясь по нарисованной ситуации, проводят своих персонажей по игровому полю.</w:t>
      </w:r>
    </w:p>
    <w:p w:rsidR="00997AEC" w:rsidRPr="007D3D7C" w:rsidRDefault="00997AEC" w:rsidP="007D3D7C">
      <w:pPr>
        <w:rPr>
          <w:sz w:val="28"/>
          <w:szCs w:val="28"/>
        </w:rPr>
      </w:pPr>
    </w:p>
    <w:p w:rsidR="00997AEC" w:rsidRPr="007D3D7C" w:rsidRDefault="00997AEC" w:rsidP="007D3D7C">
      <w:pPr>
        <w:jc w:val="center"/>
        <w:rPr>
          <w:b/>
          <w:sz w:val="28"/>
          <w:szCs w:val="28"/>
        </w:rPr>
      </w:pPr>
      <w:r w:rsidRPr="007D3D7C">
        <w:rPr>
          <w:b/>
          <w:sz w:val="28"/>
          <w:szCs w:val="28"/>
        </w:rPr>
        <w:t>«Говорящие дорожные знаки»</w:t>
      </w:r>
    </w:p>
    <w:p w:rsidR="00997AEC" w:rsidRPr="007D3D7C" w:rsidRDefault="00997AEC" w:rsidP="007D3D7C">
      <w:pPr>
        <w:rPr>
          <w:sz w:val="28"/>
          <w:szCs w:val="28"/>
        </w:rPr>
      </w:pPr>
      <w:r w:rsidRPr="007D3D7C">
        <w:rPr>
          <w:b/>
          <w:sz w:val="28"/>
          <w:szCs w:val="28"/>
        </w:rPr>
        <w:t>Материал:</w:t>
      </w:r>
      <w:r w:rsidRPr="007D3D7C">
        <w:rPr>
          <w:sz w:val="28"/>
          <w:szCs w:val="28"/>
        </w:rPr>
        <w:t xml:space="preserve"> Каждое игровое поле – рисунок разветвленной системы дорог с дорожными знаками. Машины, игровые персонажи.</w:t>
      </w:r>
    </w:p>
    <w:p w:rsidR="00997AEC" w:rsidRPr="007D3D7C" w:rsidRDefault="00997AEC" w:rsidP="007D3D7C">
      <w:pPr>
        <w:rPr>
          <w:b/>
          <w:sz w:val="28"/>
          <w:szCs w:val="28"/>
        </w:rPr>
      </w:pPr>
      <w:r w:rsidRPr="007D3D7C">
        <w:rPr>
          <w:b/>
          <w:sz w:val="28"/>
          <w:szCs w:val="28"/>
        </w:rPr>
        <w:t>Ход игры:</w:t>
      </w:r>
      <w:r w:rsidR="007D3D7C">
        <w:rPr>
          <w:b/>
          <w:sz w:val="28"/>
          <w:szCs w:val="28"/>
        </w:rPr>
        <w:t xml:space="preserve"> </w:t>
      </w:r>
      <w:r w:rsidRPr="007D3D7C">
        <w:rPr>
          <w:sz w:val="28"/>
          <w:szCs w:val="28"/>
        </w:rPr>
        <w:t>Перед каждым ребенком поле, каждому задание: проехав по полю, соблюдая все правила, не пропустив ни одного знака, доехать до названного пункта.</w:t>
      </w:r>
    </w:p>
    <w:p w:rsidR="00997AEC" w:rsidRPr="007D3D7C" w:rsidRDefault="00997AEC" w:rsidP="007D3D7C">
      <w:pPr>
        <w:rPr>
          <w:sz w:val="28"/>
          <w:szCs w:val="28"/>
        </w:rPr>
      </w:pPr>
    </w:p>
    <w:p w:rsidR="00997AEC" w:rsidRPr="007D3D7C" w:rsidRDefault="00997AEC" w:rsidP="007D3D7C">
      <w:pPr>
        <w:jc w:val="center"/>
        <w:rPr>
          <w:b/>
          <w:sz w:val="28"/>
          <w:szCs w:val="28"/>
        </w:rPr>
      </w:pPr>
      <w:r w:rsidRPr="007D3D7C">
        <w:rPr>
          <w:b/>
          <w:sz w:val="28"/>
          <w:szCs w:val="28"/>
        </w:rPr>
        <w:t>«Разрезные знаки»</w:t>
      </w:r>
    </w:p>
    <w:p w:rsidR="00997AEC" w:rsidRPr="007D3D7C" w:rsidRDefault="00997AEC" w:rsidP="007D3D7C">
      <w:pPr>
        <w:rPr>
          <w:sz w:val="28"/>
          <w:szCs w:val="28"/>
        </w:rPr>
      </w:pPr>
      <w:r w:rsidRPr="007D3D7C">
        <w:rPr>
          <w:b/>
          <w:sz w:val="28"/>
          <w:szCs w:val="28"/>
        </w:rPr>
        <w:t>Материал:</w:t>
      </w:r>
      <w:r w:rsidRPr="007D3D7C">
        <w:rPr>
          <w:sz w:val="28"/>
          <w:szCs w:val="28"/>
        </w:rPr>
        <w:t xml:space="preserve"> Разрезные знаки; образцы знаков.</w:t>
      </w:r>
    </w:p>
    <w:p w:rsidR="00997AEC" w:rsidRPr="007D3D7C" w:rsidRDefault="00997AEC" w:rsidP="007D3D7C">
      <w:pPr>
        <w:rPr>
          <w:b/>
          <w:sz w:val="28"/>
          <w:szCs w:val="28"/>
        </w:rPr>
      </w:pPr>
      <w:r w:rsidRPr="007D3D7C">
        <w:rPr>
          <w:b/>
          <w:sz w:val="28"/>
          <w:szCs w:val="28"/>
        </w:rPr>
        <w:t>Ход игры:</w:t>
      </w:r>
      <w:r w:rsidR="007D3D7C">
        <w:rPr>
          <w:b/>
          <w:sz w:val="28"/>
          <w:szCs w:val="28"/>
        </w:rPr>
        <w:t xml:space="preserve"> </w:t>
      </w:r>
      <w:r w:rsidRPr="007D3D7C">
        <w:rPr>
          <w:sz w:val="28"/>
          <w:szCs w:val="28"/>
        </w:rPr>
        <w:t>Ребенку сначала предлагают вспомнить, какие знаки дорожного движения он знает, а затем по образцу просят собрать разрезные знаки. Если ребенок легко справляется, то ему предлагают собрать знаки по памяти.</w:t>
      </w:r>
    </w:p>
    <w:p w:rsidR="00997AEC" w:rsidRPr="007D3D7C" w:rsidRDefault="00997AEC" w:rsidP="007D3D7C">
      <w:pPr>
        <w:rPr>
          <w:sz w:val="28"/>
          <w:szCs w:val="28"/>
        </w:rPr>
      </w:pPr>
    </w:p>
    <w:p w:rsidR="00997AEC" w:rsidRPr="007D3D7C" w:rsidRDefault="00997AEC" w:rsidP="007D3D7C">
      <w:pPr>
        <w:jc w:val="center"/>
        <w:rPr>
          <w:b/>
          <w:sz w:val="28"/>
          <w:szCs w:val="28"/>
        </w:rPr>
      </w:pPr>
      <w:r w:rsidRPr="007D3D7C">
        <w:rPr>
          <w:b/>
          <w:sz w:val="28"/>
          <w:szCs w:val="28"/>
        </w:rPr>
        <w:t>«Подбери знак»</w:t>
      </w:r>
    </w:p>
    <w:p w:rsidR="00997AEC" w:rsidRPr="007D3D7C" w:rsidRDefault="00997AEC" w:rsidP="007D3D7C">
      <w:pPr>
        <w:rPr>
          <w:sz w:val="28"/>
          <w:szCs w:val="28"/>
        </w:rPr>
      </w:pPr>
      <w:r w:rsidRPr="007D3D7C">
        <w:rPr>
          <w:b/>
          <w:sz w:val="28"/>
          <w:szCs w:val="28"/>
        </w:rPr>
        <w:t>Материал:</w:t>
      </w:r>
      <w:r w:rsidRPr="007D3D7C">
        <w:rPr>
          <w:sz w:val="28"/>
          <w:szCs w:val="28"/>
        </w:rPr>
        <w:t xml:space="preserve"> Карточки, на которых изображены образцы знаков, отличающихся по форме, цвету; дорожные знаки различного значения и вида.</w:t>
      </w:r>
    </w:p>
    <w:p w:rsidR="00997AEC" w:rsidRPr="007D3D7C" w:rsidRDefault="00997AEC" w:rsidP="007D3D7C">
      <w:pPr>
        <w:rPr>
          <w:b/>
          <w:sz w:val="28"/>
          <w:szCs w:val="28"/>
        </w:rPr>
      </w:pPr>
      <w:r w:rsidRPr="007D3D7C">
        <w:rPr>
          <w:b/>
          <w:sz w:val="28"/>
          <w:szCs w:val="28"/>
        </w:rPr>
        <w:t>Ход игры:</w:t>
      </w:r>
      <w:r w:rsidR="007D3D7C">
        <w:rPr>
          <w:b/>
          <w:sz w:val="28"/>
          <w:szCs w:val="28"/>
        </w:rPr>
        <w:t xml:space="preserve"> </w:t>
      </w:r>
      <w:r w:rsidRPr="007D3D7C">
        <w:rPr>
          <w:sz w:val="28"/>
          <w:szCs w:val="28"/>
        </w:rPr>
        <w:t>П</w:t>
      </w:r>
      <w:r w:rsidR="007D3D7C">
        <w:rPr>
          <w:sz w:val="28"/>
          <w:szCs w:val="28"/>
        </w:rPr>
        <w:t>е</w:t>
      </w:r>
      <w:r w:rsidRPr="007D3D7C">
        <w:rPr>
          <w:sz w:val="28"/>
          <w:szCs w:val="28"/>
        </w:rPr>
        <w:t>ред каждым ребенком лежит карточка, на которой изображен образец знака, ребенку необходимо подобрать к образцу другие знаки, соответствующие по форме, цвету, затем необходимо объяснить значение знаков на карточке.</w:t>
      </w:r>
    </w:p>
    <w:p w:rsidR="00997AEC" w:rsidRPr="007D3D7C" w:rsidRDefault="00997AEC" w:rsidP="007D3D7C">
      <w:pPr>
        <w:rPr>
          <w:sz w:val="28"/>
          <w:szCs w:val="28"/>
        </w:rPr>
      </w:pPr>
    </w:p>
    <w:p w:rsidR="00997AEC" w:rsidRPr="007D3D7C" w:rsidRDefault="00997AEC" w:rsidP="007D3D7C">
      <w:pPr>
        <w:jc w:val="center"/>
        <w:rPr>
          <w:b/>
          <w:sz w:val="28"/>
          <w:szCs w:val="28"/>
        </w:rPr>
      </w:pPr>
      <w:r w:rsidRPr="007D3D7C">
        <w:rPr>
          <w:b/>
          <w:sz w:val="28"/>
          <w:szCs w:val="28"/>
        </w:rPr>
        <w:t>«Я грамотный пешеход»</w:t>
      </w:r>
    </w:p>
    <w:p w:rsidR="00997AEC" w:rsidRPr="007D3D7C" w:rsidRDefault="00997AEC" w:rsidP="007D3D7C">
      <w:pPr>
        <w:rPr>
          <w:sz w:val="28"/>
          <w:szCs w:val="28"/>
        </w:rPr>
      </w:pPr>
      <w:r w:rsidRPr="007D3D7C">
        <w:rPr>
          <w:b/>
          <w:sz w:val="28"/>
          <w:szCs w:val="28"/>
        </w:rPr>
        <w:t>Материал:</w:t>
      </w:r>
      <w:r w:rsidRPr="007D3D7C">
        <w:rPr>
          <w:sz w:val="28"/>
          <w:szCs w:val="28"/>
        </w:rPr>
        <w:t xml:space="preserve"> Два набора карточек с ситуациями, дорожные знаки.</w:t>
      </w:r>
    </w:p>
    <w:p w:rsidR="00997AEC" w:rsidRPr="007D3D7C" w:rsidRDefault="00997AEC" w:rsidP="007D3D7C">
      <w:pPr>
        <w:rPr>
          <w:b/>
          <w:sz w:val="28"/>
          <w:szCs w:val="28"/>
        </w:rPr>
      </w:pPr>
      <w:r w:rsidRPr="007D3D7C">
        <w:rPr>
          <w:b/>
          <w:sz w:val="28"/>
          <w:szCs w:val="28"/>
        </w:rPr>
        <w:t>Ход игры:</w:t>
      </w:r>
      <w:r w:rsidR="007D3D7C">
        <w:rPr>
          <w:b/>
          <w:sz w:val="28"/>
          <w:szCs w:val="28"/>
        </w:rPr>
        <w:t xml:space="preserve"> </w:t>
      </w:r>
      <w:r w:rsidRPr="007D3D7C">
        <w:rPr>
          <w:sz w:val="28"/>
          <w:szCs w:val="28"/>
        </w:rPr>
        <w:t>Ребенку предлагается вначале рассмотреть опасные ситуации, которые могут случиться на дороге; если ребенок отвечает правильно, то ему предлагается самостоятельно найти нужный знак в соответствии с ситуацией на карточке.</w:t>
      </w:r>
    </w:p>
    <w:p w:rsidR="007D3D7C" w:rsidRDefault="007D3D7C" w:rsidP="007D3D7C">
      <w:pPr>
        <w:rPr>
          <w:b/>
          <w:sz w:val="28"/>
          <w:szCs w:val="28"/>
        </w:rPr>
      </w:pPr>
    </w:p>
    <w:p w:rsidR="00997AEC" w:rsidRPr="007D3D7C" w:rsidRDefault="00997AEC" w:rsidP="007D3D7C">
      <w:pPr>
        <w:jc w:val="center"/>
        <w:rPr>
          <w:sz w:val="28"/>
          <w:szCs w:val="28"/>
        </w:rPr>
      </w:pPr>
      <w:r w:rsidRPr="007D3D7C">
        <w:rPr>
          <w:b/>
          <w:sz w:val="28"/>
          <w:szCs w:val="28"/>
        </w:rPr>
        <w:t>«Дорожное лото»</w:t>
      </w:r>
    </w:p>
    <w:p w:rsidR="00997AEC" w:rsidRPr="007D3D7C" w:rsidRDefault="00997AEC" w:rsidP="007D3D7C">
      <w:pPr>
        <w:rPr>
          <w:sz w:val="28"/>
          <w:szCs w:val="28"/>
        </w:rPr>
      </w:pPr>
      <w:r w:rsidRPr="007D3D7C">
        <w:rPr>
          <w:b/>
          <w:sz w:val="28"/>
          <w:szCs w:val="28"/>
        </w:rPr>
        <w:t xml:space="preserve">Материал: </w:t>
      </w:r>
      <w:r w:rsidRPr="007D3D7C">
        <w:rPr>
          <w:sz w:val="28"/>
          <w:szCs w:val="28"/>
        </w:rPr>
        <w:t>Карточки с ситуациями на дороге, дорожные знаки.</w:t>
      </w:r>
    </w:p>
    <w:p w:rsidR="00997AEC" w:rsidRPr="007D3D7C" w:rsidRDefault="00997AEC" w:rsidP="007D3D7C">
      <w:pPr>
        <w:rPr>
          <w:b/>
          <w:sz w:val="28"/>
          <w:szCs w:val="28"/>
        </w:rPr>
      </w:pPr>
      <w:r w:rsidRPr="007D3D7C">
        <w:rPr>
          <w:b/>
          <w:sz w:val="28"/>
          <w:szCs w:val="28"/>
        </w:rPr>
        <w:t>Ход игры:</w:t>
      </w:r>
      <w:r w:rsidR="007D3D7C">
        <w:rPr>
          <w:b/>
          <w:sz w:val="28"/>
          <w:szCs w:val="28"/>
        </w:rPr>
        <w:t xml:space="preserve"> </w:t>
      </w:r>
      <w:r w:rsidRPr="007D3D7C">
        <w:rPr>
          <w:sz w:val="28"/>
          <w:szCs w:val="28"/>
        </w:rPr>
        <w:t>Каждому ребенку дается карточка, на которой изображена дорожная ситуация, детям предлагается найти нужный знак, соответствующий ситуации на дороге.</w:t>
      </w:r>
    </w:p>
    <w:p w:rsidR="00997AEC" w:rsidRPr="007D3D7C" w:rsidRDefault="00997AEC" w:rsidP="007D3D7C">
      <w:pPr>
        <w:rPr>
          <w:sz w:val="28"/>
          <w:szCs w:val="28"/>
        </w:rPr>
      </w:pPr>
    </w:p>
    <w:p w:rsidR="00997AEC" w:rsidRPr="007D3D7C" w:rsidRDefault="00997AEC" w:rsidP="007D3D7C">
      <w:pPr>
        <w:jc w:val="center"/>
        <w:rPr>
          <w:b/>
          <w:sz w:val="28"/>
          <w:szCs w:val="28"/>
        </w:rPr>
      </w:pPr>
      <w:r w:rsidRPr="007D3D7C">
        <w:rPr>
          <w:b/>
          <w:sz w:val="28"/>
          <w:szCs w:val="28"/>
        </w:rPr>
        <w:t>«Найди нужный знак»</w:t>
      </w:r>
    </w:p>
    <w:p w:rsidR="00997AEC" w:rsidRPr="007D3D7C" w:rsidRDefault="00997AEC" w:rsidP="007D3D7C">
      <w:pPr>
        <w:rPr>
          <w:sz w:val="28"/>
          <w:szCs w:val="28"/>
        </w:rPr>
      </w:pPr>
      <w:r w:rsidRPr="007D3D7C">
        <w:rPr>
          <w:b/>
          <w:sz w:val="28"/>
          <w:szCs w:val="28"/>
        </w:rPr>
        <w:t>Материал:</w:t>
      </w:r>
      <w:r w:rsidRPr="007D3D7C">
        <w:rPr>
          <w:sz w:val="28"/>
          <w:szCs w:val="28"/>
        </w:rPr>
        <w:t xml:space="preserve"> Картонный лист, на котором в углу изображены машина, а в другом человек; дорожные знаки на липучках.</w:t>
      </w:r>
    </w:p>
    <w:p w:rsidR="00997AEC" w:rsidRPr="007D3D7C" w:rsidRDefault="00997AEC" w:rsidP="007D3D7C">
      <w:pPr>
        <w:rPr>
          <w:b/>
          <w:sz w:val="28"/>
          <w:szCs w:val="28"/>
        </w:rPr>
      </w:pPr>
      <w:r w:rsidRPr="007D3D7C">
        <w:rPr>
          <w:b/>
          <w:sz w:val="28"/>
          <w:szCs w:val="28"/>
        </w:rPr>
        <w:t>Ход игры:</w:t>
      </w:r>
      <w:r w:rsidR="007D3D7C">
        <w:rPr>
          <w:b/>
          <w:sz w:val="28"/>
          <w:szCs w:val="28"/>
        </w:rPr>
        <w:t xml:space="preserve"> </w:t>
      </w:r>
      <w:r w:rsidRPr="007D3D7C">
        <w:rPr>
          <w:sz w:val="28"/>
          <w:szCs w:val="28"/>
        </w:rPr>
        <w:t>Ребенку предлагается поле, на котором, в углах изображены машины, а в другом человек; ребенку необходимо из предложенных знаков выбрать нужные для водителя и для человека.</w:t>
      </w:r>
    </w:p>
    <w:p w:rsidR="00997AEC" w:rsidRPr="007D3D7C" w:rsidRDefault="00997AEC" w:rsidP="007D3D7C">
      <w:pPr>
        <w:rPr>
          <w:sz w:val="28"/>
          <w:szCs w:val="28"/>
        </w:rPr>
      </w:pPr>
    </w:p>
    <w:p w:rsidR="00997AEC" w:rsidRPr="007D3D7C" w:rsidRDefault="00997AEC" w:rsidP="007D3D7C">
      <w:pPr>
        <w:rPr>
          <w:b/>
          <w:sz w:val="28"/>
          <w:szCs w:val="28"/>
        </w:rPr>
      </w:pPr>
      <w:r w:rsidRPr="007D3D7C">
        <w:rPr>
          <w:sz w:val="28"/>
          <w:szCs w:val="28"/>
        </w:rPr>
        <w:lastRenderedPageBreak/>
        <w:t xml:space="preserve">                  </w:t>
      </w:r>
      <w:r w:rsidRPr="007D3D7C">
        <w:rPr>
          <w:b/>
          <w:sz w:val="28"/>
          <w:szCs w:val="28"/>
        </w:rPr>
        <w:t>Настольно-печатная игра «Дорога к бабушке»</w:t>
      </w:r>
    </w:p>
    <w:p w:rsidR="00997AEC" w:rsidRPr="007D3D7C" w:rsidRDefault="00997AEC" w:rsidP="007D3D7C">
      <w:pPr>
        <w:rPr>
          <w:sz w:val="28"/>
          <w:szCs w:val="28"/>
        </w:rPr>
      </w:pPr>
      <w:r w:rsidRPr="007D3D7C">
        <w:rPr>
          <w:b/>
          <w:sz w:val="28"/>
          <w:szCs w:val="28"/>
        </w:rPr>
        <w:t>Материал:</w:t>
      </w:r>
      <w:r w:rsidRPr="007D3D7C">
        <w:rPr>
          <w:sz w:val="28"/>
          <w:szCs w:val="28"/>
        </w:rPr>
        <w:t xml:space="preserve"> Поле, на котором изображен путь к бабушке с различными дорожными знаками; фишки; кубик.</w:t>
      </w:r>
    </w:p>
    <w:p w:rsidR="00997AEC" w:rsidRPr="007D3D7C" w:rsidRDefault="00997AEC" w:rsidP="007D3D7C">
      <w:pPr>
        <w:rPr>
          <w:b/>
          <w:sz w:val="28"/>
          <w:szCs w:val="28"/>
        </w:rPr>
      </w:pPr>
      <w:r w:rsidRPr="007D3D7C">
        <w:rPr>
          <w:b/>
          <w:sz w:val="28"/>
          <w:szCs w:val="28"/>
        </w:rPr>
        <w:t>Ход игры:</w:t>
      </w:r>
      <w:r w:rsidR="007D3D7C">
        <w:rPr>
          <w:b/>
          <w:sz w:val="28"/>
          <w:szCs w:val="28"/>
        </w:rPr>
        <w:t xml:space="preserve"> </w:t>
      </w:r>
      <w:r w:rsidRPr="007D3D7C">
        <w:rPr>
          <w:sz w:val="28"/>
          <w:szCs w:val="28"/>
        </w:rPr>
        <w:t>Двум – трем детям предлагают наперегонки добраться до домика бабушки, соблюдая при этом правила дорожного движения.</w:t>
      </w:r>
    </w:p>
    <w:p w:rsidR="00997AEC" w:rsidRPr="007D3D7C" w:rsidRDefault="00997AEC" w:rsidP="007D3D7C">
      <w:pPr>
        <w:rPr>
          <w:sz w:val="28"/>
          <w:szCs w:val="28"/>
        </w:rPr>
      </w:pPr>
    </w:p>
    <w:p w:rsidR="00997AEC" w:rsidRPr="007D3D7C" w:rsidRDefault="00997AEC" w:rsidP="007D3D7C">
      <w:pPr>
        <w:jc w:val="center"/>
        <w:rPr>
          <w:b/>
          <w:sz w:val="28"/>
          <w:szCs w:val="28"/>
        </w:rPr>
      </w:pPr>
      <w:r w:rsidRPr="007D3D7C">
        <w:rPr>
          <w:b/>
          <w:sz w:val="28"/>
          <w:szCs w:val="28"/>
        </w:rPr>
        <w:t>«О чем сигналит регулировщик»</w:t>
      </w:r>
    </w:p>
    <w:p w:rsidR="00997AEC" w:rsidRPr="007D3D7C" w:rsidRDefault="00997AEC" w:rsidP="007D3D7C">
      <w:pPr>
        <w:rPr>
          <w:sz w:val="28"/>
          <w:szCs w:val="28"/>
        </w:rPr>
      </w:pPr>
      <w:r w:rsidRPr="007D3D7C">
        <w:rPr>
          <w:b/>
          <w:sz w:val="28"/>
          <w:szCs w:val="28"/>
        </w:rPr>
        <w:t>Материал:</w:t>
      </w:r>
      <w:r w:rsidRPr="007D3D7C">
        <w:rPr>
          <w:sz w:val="28"/>
          <w:szCs w:val="28"/>
        </w:rPr>
        <w:t xml:space="preserve"> Три карточки с различными изображениями регулировщика, которые соответствуют сигналам светофора, на обратной стороне каждой карточки светофор без сигналов.</w:t>
      </w:r>
    </w:p>
    <w:p w:rsidR="00997AEC" w:rsidRPr="007D3D7C" w:rsidRDefault="00997AEC" w:rsidP="007D3D7C">
      <w:pPr>
        <w:rPr>
          <w:b/>
          <w:sz w:val="28"/>
          <w:szCs w:val="28"/>
        </w:rPr>
      </w:pPr>
      <w:r w:rsidRPr="007D3D7C">
        <w:rPr>
          <w:b/>
          <w:sz w:val="28"/>
          <w:szCs w:val="28"/>
        </w:rPr>
        <w:t>Ход игры:</w:t>
      </w:r>
      <w:r w:rsidR="007D3D7C">
        <w:rPr>
          <w:b/>
          <w:sz w:val="28"/>
          <w:szCs w:val="28"/>
        </w:rPr>
        <w:t xml:space="preserve"> </w:t>
      </w:r>
      <w:r w:rsidRPr="007D3D7C">
        <w:rPr>
          <w:sz w:val="28"/>
          <w:szCs w:val="28"/>
        </w:rPr>
        <w:t>Ребенку необходимо подобрать к каждой карточке с положением регулировщика сигнал светофора по памяти.</w:t>
      </w:r>
    </w:p>
    <w:p w:rsidR="00997AEC" w:rsidRPr="007D3D7C" w:rsidRDefault="00997AEC" w:rsidP="007D3D7C">
      <w:pPr>
        <w:rPr>
          <w:sz w:val="28"/>
          <w:szCs w:val="28"/>
        </w:rPr>
      </w:pPr>
    </w:p>
    <w:p w:rsidR="00A218B1" w:rsidRPr="007D3D7C" w:rsidRDefault="00A218B1" w:rsidP="007D3D7C">
      <w:pPr>
        <w:jc w:val="center"/>
        <w:rPr>
          <w:b/>
          <w:sz w:val="28"/>
          <w:szCs w:val="28"/>
        </w:rPr>
      </w:pPr>
      <w:r w:rsidRPr="007D3D7C">
        <w:rPr>
          <w:b/>
          <w:sz w:val="28"/>
          <w:szCs w:val="28"/>
        </w:rPr>
        <w:t>«Угадай, какой знак?»</w:t>
      </w:r>
    </w:p>
    <w:p w:rsidR="007D3D7C" w:rsidRDefault="00A218B1" w:rsidP="007D3D7C">
      <w:pPr>
        <w:rPr>
          <w:sz w:val="28"/>
          <w:szCs w:val="28"/>
        </w:rPr>
      </w:pPr>
      <w:r w:rsidRPr="007D3D7C">
        <w:rPr>
          <w:b/>
          <w:sz w:val="28"/>
          <w:szCs w:val="28"/>
        </w:rPr>
        <w:t xml:space="preserve">Материал: </w:t>
      </w:r>
      <w:r w:rsidRPr="007D3D7C">
        <w:rPr>
          <w:sz w:val="28"/>
          <w:szCs w:val="28"/>
        </w:rPr>
        <w:t>Кубики с наклеенными на них дорожными знаками: предупреждающими, запрещающими, указательными и знаками сервиса.</w:t>
      </w:r>
      <w:r w:rsidRPr="007D3D7C">
        <w:rPr>
          <w:sz w:val="28"/>
          <w:szCs w:val="28"/>
        </w:rPr>
        <w:br/>
      </w:r>
      <w:r w:rsidRPr="007D3D7C">
        <w:rPr>
          <w:b/>
          <w:sz w:val="28"/>
          <w:szCs w:val="28"/>
        </w:rPr>
        <w:t xml:space="preserve">Ход игры: </w:t>
      </w:r>
    </w:p>
    <w:p w:rsidR="00A218B1" w:rsidRPr="007D3D7C" w:rsidRDefault="00A218B1" w:rsidP="007D3D7C">
      <w:pPr>
        <w:rPr>
          <w:sz w:val="28"/>
          <w:szCs w:val="28"/>
        </w:rPr>
      </w:pPr>
      <w:r w:rsidRPr="007D3D7C">
        <w:rPr>
          <w:i/>
          <w:sz w:val="28"/>
          <w:szCs w:val="28"/>
        </w:rPr>
        <w:t>1-й вариант.</w:t>
      </w:r>
      <w:r w:rsidRPr="007D3D7C">
        <w:rPr>
          <w:sz w:val="28"/>
          <w:szCs w:val="28"/>
        </w:rPr>
        <w:t xml:space="preserve"> Ведущий приглашает по очереди к столу, где лежат кубики. Ребенок берет кубик, называет знак и подходит к детям, у которых уже есть знаки этой группы.</w:t>
      </w:r>
    </w:p>
    <w:p w:rsidR="00A218B1" w:rsidRPr="007D3D7C" w:rsidRDefault="00A218B1" w:rsidP="007D3D7C">
      <w:pPr>
        <w:rPr>
          <w:sz w:val="28"/>
          <w:szCs w:val="28"/>
        </w:rPr>
      </w:pPr>
      <w:r w:rsidRPr="007D3D7C">
        <w:rPr>
          <w:i/>
          <w:sz w:val="28"/>
          <w:szCs w:val="28"/>
        </w:rPr>
        <w:t>2-й вариант.</w:t>
      </w:r>
      <w:r w:rsidRPr="007D3D7C">
        <w:rPr>
          <w:sz w:val="28"/>
          <w:szCs w:val="28"/>
        </w:rPr>
        <w:t xml:space="preserve"> Ведущий показывает знак. Дети находят этот знак на своих кубиках, показывают его и рассказывают, что он обозначает.</w:t>
      </w:r>
    </w:p>
    <w:p w:rsidR="00A218B1" w:rsidRPr="007D3D7C" w:rsidRDefault="00A218B1" w:rsidP="007D3D7C">
      <w:pPr>
        <w:rPr>
          <w:sz w:val="28"/>
          <w:szCs w:val="28"/>
        </w:rPr>
      </w:pPr>
      <w:r w:rsidRPr="007D3D7C">
        <w:rPr>
          <w:i/>
          <w:sz w:val="28"/>
          <w:szCs w:val="28"/>
        </w:rPr>
        <w:t>3-й вариант.</w:t>
      </w:r>
      <w:r w:rsidRPr="007D3D7C">
        <w:rPr>
          <w:sz w:val="28"/>
          <w:szCs w:val="28"/>
        </w:rPr>
        <w:t xml:space="preserve"> Играющим раздают кубики. Дети внимательно изучают их. Далее каждый ребенок рассказывает о своем знаке, не называя его, а остальные отгадывают этот знак по описанию.</w:t>
      </w:r>
    </w:p>
    <w:p w:rsidR="003E47E0" w:rsidRPr="007D3D7C" w:rsidRDefault="003E47E0" w:rsidP="007D3D7C">
      <w:pPr>
        <w:rPr>
          <w:sz w:val="28"/>
          <w:szCs w:val="28"/>
        </w:rPr>
      </w:pPr>
    </w:p>
    <w:p w:rsidR="00A218B1" w:rsidRPr="007D3D7C" w:rsidRDefault="00A218B1" w:rsidP="007D3D7C">
      <w:pPr>
        <w:jc w:val="center"/>
        <w:rPr>
          <w:b/>
          <w:sz w:val="28"/>
          <w:szCs w:val="28"/>
        </w:rPr>
      </w:pPr>
      <w:r w:rsidRPr="007D3D7C">
        <w:rPr>
          <w:b/>
          <w:sz w:val="28"/>
          <w:szCs w:val="28"/>
        </w:rPr>
        <w:t>«Светофор»</w:t>
      </w:r>
    </w:p>
    <w:p w:rsidR="00A218B1" w:rsidRPr="007D3D7C" w:rsidRDefault="00A218B1" w:rsidP="007D3D7C">
      <w:pPr>
        <w:rPr>
          <w:sz w:val="28"/>
          <w:szCs w:val="28"/>
        </w:rPr>
      </w:pPr>
      <w:r w:rsidRPr="007D3D7C">
        <w:rPr>
          <w:b/>
          <w:sz w:val="28"/>
          <w:szCs w:val="28"/>
        </w:rPr>
        <w:t xml:space="preserve">Материал: </w:t>
      </w:r>
      <w:r w:rsidRPr="007D3D7C">
        <w:rPr>
          <w:sz w:val="28"/>
          <w:szCs w:val="28"/>
        </w:rPr>
        <w:t>Красные, желтые, и зеленые круги, машины, фигурки детей.</w:t>
      </w:r>
    </w:p>
    <w:p w:rsidR="00A218B1" w:rsidRPr="007D3D7C" w:rsidRDefault="00A218B1" w:rsidP="007D3D7C">
      <w:pPr>
        <w:rPr>
          <w:b/>
          <w:sz w:val="28"/>
          <w:szCs w:val="28"/>
        </w:rPr>
      </w:pPr>
      <w:r w:rsidRPr="007D3D7C">
        <w:rPr>
          <w:b/>
          <w:sz w:val="28"/>
          <w:szCs w:val="28"/>
        </w:rPr>
        <w:t xml:space="preserve">Ход игры: </w:t>
      </w:r>
      <w:r w:rsidRPr="007D3D7C">
        <w:rPr>
          <w:sz w:val="28"/>
          <w:szCs w:val="28"/>
        </w:rPr>
        <w:t>Один из играющих устанавливает определенные цвета светофора (наложением красных, желтых или зеленых кругов), машин и фигурки детей, идущих в разных направлениях. Второй проводит через перекресток машины (по проезжей части) или фигурки детей (по пешеходным дорожкам) в соответствии с правилами дорожного движения. Затем игроки меняются ролями. Рассматриваются различные ситуации, определяемые цветами светофора и положением машин и пешеходов. Тот из игроков, который безошибочно решает все возникшие в процессе игры задачи или допускает меньше ошибок (набирает меньшее число штрафных очков), считается победителем.</w:t>
      </w:r>
    </w:p>
    <w:p w:rsidR="003E47E0" w:rsidRPr="007D3D7C" w:rsidRDefault="003E47E0" w:rsidP="007D3D7C">
      <w:pPr>
        <w:rPr>
          <w:sz w:val="28"/>
          <w:szCs w:val="28"/>
        </w:rPr>
      </w:pPr>
    </w:p>
    <w:p w:rsidR="00A218B1" w:rsidRPr="007D3D7C" w:rsidRDefault="00A218B1" w:rsidP="007D3D7C">
      <w:pPr>
        <w:jc w:val="center"/>
        <w:rPr>
          <w:b/>
          <w:sz w:val="28"/>
          <w:szCs w:val="28"/>
        </w:rPr>
      </w:pPr>
      <w:r w:rsidRPr="007D3D7C">
        <w:rPr>
          <w:b/>
          <w:sz w:val="28"/>
          <w:szCs w:val="28"/>
        </w:rPr>
        <w:t>«Водители»</w:t>
      </w:r>
    </w:p>
    <w:p w:rsidR="00A218B1" w:rsidRPr="007D3D7C" w:rsidRDefault="00A218B1" w:rsidP="007D3D7C">
      <w:pPr>
        <w:rPr>
          <w:sz w:val="28"/>
          <w:szCs w:val="28"/>
        </w:rPr>
      </w:pPr>
      <w:r w:rsidRPr="007D3D7C">
        <w:rPr>
          <w:b/>
          <w:sz w:val="28"/>
          <w:szCs w:val="28"/>
        </w:rPr>
        <w:t xml:space="preserve">Материал: </w:t>
      </w:r>
      <w:r w:rsidRPr="007D3D7C">
        <w:rPr>
          <w:sz w:val="28"/>
          <w:szCs w:val="28"/>
        </w:rPr>
        <w:t>Несколько игровых полей, машина, игрушки.</w:t>
      </w:r>
    </w:p>
    <w:p w:rsidR="00A218B1" w:rsidRPr="007D3D7C" w:rsidRDefault="00A218B1" w:rsidP="007D3D7C">
      <w:pPr>
        <w:rPr>
          <w:b/>
          <w:sz w:val="28"/>
          <w:szCs w:val="28"/>
        </w:rPr>
      </w:pPr>
      <w:r w:rsidRPr="007D3D7C">
        <w:rPr>
          <w:b/>
          <w:sz w:val="28"/>
          <w:szCs w:val="28"/>
        </w:rPr>
        <w:t xml:space="preserve">Ход игры: </w:t>
      </w:r>
      <w:r w:rsidRPr="007D3D7C">
        <w:rPr>
          <w:sz w:val="28"/>
          <w:szCs w:val="28"/>
        </w:rPr>
        <w:t xml:space="preserve">Заранее готовится несколько вариантов несложных игровых полей. Каждое поле – это рисунок разветвленной системы дорог с дорожными знаками. Это даст возможность менять дорожную ситуацию. Например, «Ты шофер автомобиля, тебе нужно отвезти зайчика в больницу, </w:t>
      </w:r>
      <w:r w:rsidRPr="007D3D7C">
        <w:rPr>
          <w:sz w:val="28"/>
          <w:szCs w:val="28"/>
        </w:rPr>
        <w:lastRenderedPageBreak/>
        <w:t>набрать бензина и починить машину. Рисунок машины обозначает гараж, откуда ты выехал и куда должен вернуться. Подумай и скажи, в каком порядке нужно посетить все эти пункты, чтобы не нарушить правила дорожного движения. А потом мы вдвоем посмотрим, правильно ли ты выбрал путь».</w:t>
      </w:r>
    </w:p>
    <w:p w:rsidR="00A218B1" w:rsidRPr="007D3D7C" w:rsidRDefault="00A218B1" w:rsidP="007D3D7C">
      <w:pPr>
        <w:rPr>
          <w:sz w:val="28"/>
          <w:szCs w:val="28"/>
        </w:rPr>
      </w:pPr>
    </w:p>
    <w:p w:rsidR="00A218B1" w:rsidRPr="007D3D7C" w:rsidRDefault="00A218B1" w:rsidP="007D3D7C">
      <w:pPr>
        <w:jc w:val="center"/>
        <w:rPr>
          <w:b/>
          <w:sz w:val="28"/>
          <w:szCs w:val="28"/>
        </w:rPr>
      </w:pPr>
      <w:r w:rsidRPr="007D3D7C">
        <w:rPr>
          <w:b/>
          <w:sz w:val="28"/>
          <w:szCs w:val="28"/>
        </w:rPr>
        <w:t>«Кто отличник-пешеход?»</w:t>
      </w:r>
    </w:p>
    <w:p w:rsidR="00A218B1" w:rsidRPr="007D3D7C" w:rsidRDefault="00A218B1" w:rsidP="007D3D7C">
      <w:pPr>
        <w:rPr>
          <w:sz w:val="28"/>
          <w:szCs w:val="28"/>
        </w:rPr>
      </w:pPr>
      <w:r w:rsidRPr="007D3D7C">
        <w:rPr>
          <w:b/>
          <w:sz w:val="28"/>
          <w:szCs w:val="28"/>
        </w:rPr>
        <w:t xml:space="preserve">Материалы: </w:t>
      </w:r>
      <w:r w:rsidRPr="007D3D7C">
        <w:rPr>
          <w:sz w:val="28"/>
          <w:szCs w:val="28"/>
        </w:rPr>
        <w:t xml:space="preserve">2 фишки и кубик с цифрами 1,2,3,4,5,6. Игровое поле. </w:t>
      </w:r>
    </w:p>
    <w:p w:rsidR="003E47E0" w:rsidRPr="007D3D7C" w:rsidRDefault="00A218B1" w:rsidP="007D3D7C">
      <w:pPr>
        <w:rPr>
          <w:b/>
          <w:sz w:val="28"/>
          <w:szCs w:val="28"/>
        </w:rPr>
      </w:pPr>
      <w:r w:rsidRPr="007D3D7C">
        <w:rPr>
          <w:b/>
          <w:sz w:val="28"/>
          <w:szCs w:val="28"/>
        </w:rPr>
        <w:t>Ход игры:</w:t>
      </w:r>
      <w:r w:rsidR="007D3D7C">
        <w:rPr>
          <w:b/>
          <w:sz w:val="28"/>
          <w:szCs w:val="28"/>
        </w:rPr>
        <w:t xml:space="preserve"> </w:t>
      </w:r>
      <w:r w:rsidRPr="007D3D7C">
        <w:rPr>
          <w:sz w:val="28"/>
          <w:szCs w:val="28"/>
        </w:rPr>
        <w:t xml:space="preserve">Первый пешеход выходит из домика №1, второй – из домика №2. Бросают кубики по очереди, пока на кубике первого не выпадет цифра 1, второго – цифра 2. И снова бросают кубики. При этом надо внимательно смотреть на разноцветные картинки. На первой картинке на светофоре горит красный свет. Значит, пешеход не может перескочить на тот кружок, что стоит после светофора. Он терпеливо стоит на месте. На второй картинке – автомобиль. Нельзя переходить дорогу, нужно ждать. На третьей – на светофоре зеленый сигнал. Можно передвигать фишку на столько кружочков, сколько покажет кубик. На четвертой картинке – мотоциклист. Надо пропустить его, остановиться. На шестой картинке на светофоре горит желтый свет. И пешеход может остановиться прямо на самой картинке. На седьмой картинке – регулировщик. С ним безопасно, можно идти прямо домой к бабушке. Кто первый, не нарушая правил дорожного движения, </w:t>
      </w:r>
      <w:r w:rsidR="003E47E0" w:rsidRPr="007D3D7C">
        <w:rPr>
          <w:sz w:val="28"/>
          <w:szCs w:val="28"/>
        </w:rPr>
        <w:t>придет к бабушке, тот и выиграл.</w:t>
      </w:r>
    </w:p>
    <w:p w:rsidR="003E47E0" w:rsidRPr="007D3D7C" w:rsidRDefault="003E47E0" w:rsidP="007D3D7C">
      <w:pPr>
        <w:rPr>
          <w:sz w:val="28"/>
          <w:szCs w:val="28"/>
        </w:rPr>
      </w:pPr>
      <w:r w:rsidRPr="007D3D7C">
        <w:rPr>
          <w:sz w:val="28"/>
          <w:szCs w:val="28"/>
        </w:rPr>
        <w:t xml:space="preserve"> </w:t>
      </w:r>
    </w:p>
    <w:p w:rsidR="00A218B1" w:rsidRPr="007D3D7C" w:rsidRDefault="00A218B1" w:rsidP="007D3D7C">
      <w:pPr>
        <w:jc w:val="center"/>
        <w:rPr>
          <w:sz w:val="28"/>
          <w:szCs w:val="28"/>
        </w:rPr>
      </w:pPr>
      <w:r w:rsidRPr="007D3D7C">
        <w:rPr>
          <w:b/>
          <w:sz w:val="28"/>
          <w:szCs w:val="28"/>
        </w:rPr>
        <w:t>«Путешествие на машинах»</w:t>
      </w:r>
    </w:p>
    <w:p w:rsidR="00A218B1" w:rsidRPr="007D3D7C" w:rsidRDefault="00A218B1" w:rsidP="007D3D7C">
      <w:pPr>
        <w:rPr>
          <w:sz w:val="28"/>
          <w:szCs w:val="28"/>
        </w:rPr>
      </w:pPr>
      <w:r w:rsidRPr="007D3D7C">
        <w:rPr>
          <w:b/>
          <w:sz w:val="28"/>
          <w:szCs w:val="28"/>
        </w:rPr>
        <w:t xml:space="preserve">Материал: </w:t>
      </w:r>
      <w:r w:rsidRPr="007D3D7C">
        <w:rPr>
          <w:sz w:val="28"/>
          <w:szCs w:val="28"/>
        </w:rPr>
        <w:t>Игровое поле, фишки.</w:t>
      </w:r>
    </w:p>
    <w:p w:rsidR="00A218B1" w:rsidRPr="007D3D7C" w:rsidRDefault="00A218B1" w:rsidP="007D3D7C">
      <w:pPr>
        <w:rPr>
          <w:b/>
          <w:sz w:val="28"/>
          <w:szCs w:val="28"/>
        </w:rPr>
      </w:pPr>
      <w:r w:rsidRPr="007D3D7C">
        <w:rPr>
          <w:b/>
          <w:sz w:val="28"/>
          <w:szCs w:val="28"/>
        </w:rPr>
        <w:t>Ход игры:</w:t>
      </w:r>
      <w:r w:rsidR="007D3D7C">
        <w:rPr>
          <w:b/>
          <w:sz w:val="28"/>
          <w:szCs w:val="28"/>
        </w:rPr>
        <w:t xml:space="preserve"> </w:t>
      </w:r>
      <w:r w:rsidRPr="007D3D7C">
        <w:rPr>
          <w:sz w:val="28"/>
          <w:szCs w:val="28"/>
        </w:rPr>
        <w:t>На игровом поле дети начинают играть. Проходя мимо дорожных знаков, останавливаются, рассказывая о каждом из них. Выигрывает тот, кто первый дойдет до моря.</w:t>
      </w:r>
    </w:p>
    <w:p w:rsidR="00A218B1" w:rsidRPr="007D3D7C" w:rsidRDefault="00A218B1" w:rsidP="007D3D7C">
      <w:pPr>
        <w:rPr>
          <w:sz w:val="28"/>
          <w:szCs w:val="28"/>
        </w:rPr>
      </w:pPr>
    </w:p>
    <w:p w:rsidR="00A218B1" w:rsidRPr="007D3D7C" w:rsidRDefault="003E47E0" w:rsidP="007D3D7C">
      <w:pPr>
        <w:rPr>
          <w:sz w:val="28"/>
          <w:szCs w:val="28"/>
        </w:rPr>
      </w:pPr>
      <w:r w:rsidRPr="007D3D7C">
        <w:rPr>
          <w:sz w:val="28"/>
          <w:szCs w:val="28"/>
        </w:rPr>
        <w:t xml:space="preserve">                                               </w:t>
      </w:r>
    </w:p>
    <w:p w:rsidR="0090175F" w:rsidRPr="007D3D7C" w:rsidRDefault="0090175F" w:rsidP="007D3D7C">
      <w:pPr>
        <w:rPr>
          <w:sz w:val="28"/>
          <w:szCs w:val="28"/>
        </w:rPr>
      </w:pPr>
    </w:p>
    <w:p w:rsidR="001975BC" w:rsidRPr="007D3D7C" w:rsidRDefault="001975BC" w:rsidP="007D3D7C">
      <w:pPr>
        <w:rPr>
          <w:sz w:val="28"/>
          <w:szCs w:val="28"/>
        </w:rPr>
      </w:pPr>
    </w:p>
    <w:p w:rsidR="001975BC" w:rsidRPr="007D3D7C" w:rsidRDefault="001975BC" w:rsidP="007D3D7C">
      <w:pPr>
        <w:rPr>
          <w:sz w:val="28"/>
          <w:szCs w:val="28"/>
        </w:rPr>
      </w:pPr>
    </w:p>
    <w:p w:rsidR="001975BC" w:rsidRPr="007D3D7C" w:rsidRDefault="001975BC" w:rsidP="007D3D7C">
      <w:pPr>
        <w:rPr>
          <w:sz w:val="28"/>
          <w:szCs w:val="28"/>
        </w:rPr>
      </w:pPr>
    </w:p>
    <w:p w:rsidR="001975BC" w:rsidRPr="007D3D7C" w:rsidRDefault="001975BC" w:rsidP="007D3D7C">
      <w:pPr>
        <w:rPr>
          <w:sz w:val="28"/>
          <w:szCs w:val="28"/>
        </w:rPr>
      </w:pPr>
    </w:p>
    <w:p w:rsidR="001975BC" w:rsidRPr="007D3D7C" w:rsidRDefault="001975BC" w:rsidP="007D3D7C">
      <w:pPr>
        <w:rPr>
          <w:sz w:val="28"/>
          <w:szCs w:val="28"/>
        </w:rPr>
      </w:pPr>
    </w:p>
    <w:p w:rsidR="001975BC" w:rsidRPr="007D3D7C" w:rsidRDefault="001975BC" w:rsidP="007D3D7C">
      <w:pPr>
        <w:rPr>
          <w:b/>
          <w:bCs/>
          <w:sz w:val="28"/>
          <w:szCs w:val="28"/>
          <w:shd w:val="clear" w:color="auto" w:fill="FFFFFF"/>
        </w:rPr>
      </w:pPr>
    </w:p>
    <w:sectPr w:rsidR="001975BC" w:rsidRPr="007D3D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E3D"/>
    <w:rsid w:val="001975BC"/>
    <w:rsid w:val="0026118A"/>
    <w:rsid w:val="003B6F0D"/>
    <w:rsid w:val="003E47E0"/>
    <w:rsid w:val="006D2E3D"/>
    <w:rsid w:val="007627D7"/>
    <w:rsid w:val="007D3D7C"/>
    <w:rsid w:val="0090175F"/>
    <w:rsid w:val="00997AEC"/>
    <w:rsid w:val="00A218B1"/>
    <w:rsid w:val="00BE63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E7BD0"/>
  <w15:chartTrackingRefBased/>
  <w15:docId w15:val="{967E787F-899C-402C-8E78-DF8474DC8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18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6118A"/>
    <w:pPr>
      <w:spacing w:before="100" w:beforeAutospacing="1" w:after="100" w:afterAutospacing="1"/>
    </w:pPr>
  </w:style>
  <w:style w:type="character" w:customStyle="1" w:styleId="apple-converted-space">
    <w:name w:val="apple-converted-space"/>
    <w:basedOn w:val="a0"/>
    <w:rsid w:val="001975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205166">
      <w:bodyDiv w:val="1"/>
      <w:marLeft w:val="0"/>
      <w:marRight w:val="0"/>
      <w:marTop w:val="0"/>
      <w:marBottom w:val="0"/>
      <w:divBdr>
        <w:top w:val="none" w:sz="0" w:space="0" w:color="auto"/>
        <w:left w:val="none" w:sz="0" w:space="0" w:color="auto"/>
        <w:bottom w:val="none" w:sz="0" w:space="0" w:color="auto"/>
        <w:right w:val="none" w:sz="0" w:space="0" w:color="auto"/>
      </w:divBdr>
    </w:div>
    <w:div w:id="1662152600">
      <w:bodyDiv w:val="1"/>
      <w:marLeft w:val="0"/>
      <w:marRight w:val="0"/>
      <w:marTop w:val="0"/>
      <w:marBottom w:val="0"/>
      <w:divBdr>
        <w:top w:val="none" w:sz="0" w:space="0" w:color="auto"/>
        <w:left w:val="none" w:sz="0" w:space="0" w:color="auto"/>
        <w:bottom w:val="none" w:sz="0" w:space="0" w:color="auto"/>
        <w:right w:val="none" w:sz="0" w:space="0" w:color="auto"/>
      </w:divBdr>
    </w:div>
    <w:div w:id="214219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1148</Words>
  <Characters>6546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Ярослав</dc:creator>
  <cp:keywords/>
  <dc:description/>
  <cp:lastModifiedBy>Sony-Laptop</cp:lastModifiedBy>
  <cp:revision>4</cp:revision>
  <dcterms:created xsi:type="dcterms:W3CDTF">2021-01-30T21:45:00Z</dcterms:created>
  <dcterms:modified xsi:type="dcterms:W3CDTF">2021-01-30T22:35:00Z</dcterms:modified>
</cp:coreProperties>
</file>