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УТВЕРЖДАЮ                                                 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УТВЕРЖДАЮ</w:t>
      </w:r>
      <w:proofErr w:type="spellEnd"/>
      <w:proofErr w:type="gramEnd"/>
    </w:p>
    <w:p w:rsidR="005F1F0E" w:rsidRDefault="008C289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Врио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ачальник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ОГИБДД                  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5F1F0E"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образования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ОМВД России                                                   Артемовского городского округа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 Артемовскому району                          </w:t>
      </w:r>
    </w:p>
    <w:p w:rsidR="005F1F0E" w:rsidRDefault="008C289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капитан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полиции          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  Багдасарян Н.В.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8C28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Р.З. Кам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лов                  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28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2B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C28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22BF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84292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F1F0E" w:rsidRDefault="00B22BF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C28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84292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20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широкомасштабного мероприятия (акции) </w:t>
      </w: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«Родительский патруль»  </w:t>
      </w:r>
    </w:p>
    <w:p w:rsidR="005F1F0E" w:rsidRPr="00FF571F" w:rsidRDefault="005F1F0E" w:rsidP="00CD14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1F0E" w:rsidRPr="000F11F2" w:rsidRDefault="005F1F0E" w:rsidP="00CD14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11F2">
        <w:rPr>
          <w:rFonts w:ascii="Times New Roman" w:hAnsi="Times New Roman" w:cs="Times New Roman"/>
          <w:sz w:val="26"/>
          <w:szCs w:val="26"/>
        </w:rPr>
        <w:t xml:space="preserve">Акция инициирована отделением ГИБДД ОМВД России по Артемовскому району и проводится при поддержке Управления образования </w:t>
      </w:r>
      <w:r w:rsidRPr="000F11F2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Артемовского городского округа </w:t>
      </w:r>
      <w:r w:rsidRPr="000F11F2">
        <w:rPr>
          <w:rFonts w:ascii="Times New Roman" w:hAnsi="Times New Roman" w:cs="Times New Roman"/>
          <w:sz w:val="26"/>
          <w:szCs w:val="26"/>
        </w:rPr>
        <w:t>и образовательных организаций.</w:t>
      </w:r>
    </w:p>
    <w:p w:rsidR="005F1F0E" w:rsidRPr="000F11F2" w:rsidRDefault="005F1F0E" w:rsidP="00CD14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1F0E" w:rsidRPr="000F11F2" w:rsidRDefault="005F1F0E" w:rsidP="00CD14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Время проведения:</w:t>
      </w:r>
      <w:r w:rsidRPr="000F11F2">
        <w:rPr>
          <w:rFonts w:ascii="Times New Roman" w:hAnsi="Times New Roman" w:cs="Times New Roman"/>
          <w:sz w:val="26"/>
          <w:szCs w:val="26"/>
        </w:rPr>
        <w:t xml:space="preserve">  </w:t>
      </w:r>
      <w:r w:rsidR="008C289C" w:rsidRPr="000F11F2">
        <w:rPr>
          <w:rFonts w:ascii="Times New Roman" w:hAnsi="Times New Roman" w:cs="Times New Roman"/>
          <w:sz w:val="26"/>
          <w:szCs w:val="26"/>
        </w:rPr>
        <w:t>14 по 18</w:t>
      </w:r>
      <w:r w:rsidR="00810EDA" w:rsidRPr="000F11F2">
        <w:rPr>
          <w:rFonts w:ascii="Times New Roman" w:hAnsi="Times New Roman" w:cs="Times New Roman"/>
          <w:sz w:val="26"/>
          <w:szCs w:val="26"/>
        </w:rPr>
        <w:t xml:space="preserve"> </w:t>
      </w:r>
      <w:r w:rsidR="008C289C" w:rsidRPr="000F11F2">
        <w:rPr>
          <w:rFonts w:ascii="Times New Roman" w:hAnsi="Times New Roman" w:cs="Times New Roman"/>
          <w:sz w:val="26"/>
          <w:szCs w:val="26"/>
        </w:rPr>
        <w:t>дека</w:t>
      </w:r>
      <w:r w:rsidR="00347ACD" w:rsidRPr="000F11F2">
        <w:rPr>
          <w:rFonts w:ascii="Times New Roman" w:hAnsi="Times New Roman" w:cs="Times New Roman"/>
          <w:sz w:val="26"/>
          <w:szCs w:val="26"/>
        </w:rPr>
        <w:t>бря</w:t>
      </w:r>
      <w:r w:rsidRPr="000F11F2">
        <w:rPr>
          <w:rFonts w:ascii="Times New Roman" w:hAnsi="Times New Roman" w:cs="Times New Roman"/>
          <w:sz w:val="26"/>
          <w:szCs w:val="26"/>
        </w:rPr>
        <w:t xml:space="preserve"> 20</w:t>
      </w:r>
      <w:r w:rsidR="00810EDA" w:rsidRPr="000F11F2">
        <w:rPr>
          <w:rFonts w:ascii="Times New Roman" w:hAnsi="Times New Roman" w:cs="Times New Roman"/>
          <w:sz w:val="26"/>
          <w:szCs w:val="26"/>
        </w:rPr>
        <w:t>20</w:t>
      </w:r>
      <w:r w:rsidRPr="000F11F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5F1F0E" w:rsidRPr="000F11F2" w:rsidRDefault="005F1F0E" w:rsidP="00CD14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проведения:</w:t>
      </w:r>
      <w:r w:rsidRPr="000F11F2">
        <w:rPr>
          <w:rFonts w:ascii="Times New Roman" w:hAnsi="Times New Roman" w:cs="Times New Roman"/>
          <w:sz w:val="26"/>
          <w:szCs w:val="26"/>
        </w:rPr>
        <w:t xml:space="preserve"> улично-дорожная сеть вблизи образовательных организаций  </w:t>
      </w:r>
      <w:r w:rsidRPr="000F11F2">
        <w:rPr>
          <w:rFonts w:ascii="Times New Roman" w:hAnsi="Times New Roman" w:cs="Times New Roman"/>
          <w:kern w:val="0"/>
          <w:sz w:val="26"/>
          <w:szCs w:val="26"/>
          <w:lang w:eastAsia="ru-RU"/>
        </w:rPr>
        <w:t>Артемовского городского округа.</w:t>
      </w:r>
    </w:p>
    <w:p w:rsidR="005F1F0E" w:rsidRPr="000F11F2" w:rsidRDefault="005F1F0E" w:rsidP="00FF57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Цель акции</w:t>
      </w:r>
      <w:r w:rsidRPr="000F11F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F11F2">
        <w:rPr>
          <w:rFonts w:ascii="Times New Roman" w:hAnsi="Times New Roman" w:cs="Times New Roman"/>
          <w:sz w:val="26"/>
          <w:szCs w:val="26"/>
        </w:rPr>
        <w:t xml:space="preserve"> 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погоды.</w:t>
      </w:r>
    </w:p>
    <w:p w:rsidR="005F1F0E" w:rsidRPr="000F11F2" w:rsidRDefault="005F1F0E" w:rsidP="00CD145C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Задачи акции:</w:t>
      </w:r>
    </w:p>
    <w:p w:rsidR="005F1F0E" w:rsidRPr="000F11F2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способствовать повышению культуры поведения на дороге; </w:t>
      </w:r>
    </w:p>
    <w:p w:rsidR="005F1F0E" w:rsidRPr="000F11F2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способствовать снижению   тяжести  последствий от дорожно-транспортных   </w:t>
      </w:r>
      <w:r w:rsidRPr="000F11F2">
        <w:rPr>
          <w:rFonts w:ascii="Times New Roman" w:hAnsi="Times New Roman" w:cs="Times New Roman"/>
          <w:sz w:val="26"/>
          <w:szCs w:val="26"/>
        </w:rPr>
        <w:tab/>
        <w:t xml:space="preserve">происшествий,  а также </w:t>
      </w:r>
      <w:r w:rsidR="008C289C" w:rsidRPr="000F11F2">
        <w:rPr>
          <w:rFonts w:ascii="Times New Roman" w:hAnsi="Times New Roman" w:cs="Times New Roman"/>
          <w:sz w:val="26"/>
          <w:szCs w:val="26"/>
        </w:rPr>
        <w:t>недопущению</w:t>
      </w:r>
      <w:r w:rsidRPr="000F11F2">
        <w:rPr>
          <w:rFonts w:ascii="Times New Roman" w:hAnsi="Times New Roman" w:cs="Times New Roman"/>
          <w:sz w:val="26"/>
          <w:szCs w:val="26"/>
        </w:rPr>
        <w:t xml:space="preserve"> детского дорожно-транспортного травматизма;</w:t>
      </w:r>
    </w:p>
    <w:p w:rsidR="005F1F0E" w:rsidRPr="000F11F2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способствовать формированию стереотипа правильного поведения на проезжей части в зависимости от погодных условий;</w:t>
      </w:r>
    </w:p>
    <w:p w:rsidR="005F1F0E" w:rsidRPr="000F11F2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способствовать повышению уровня ответственности родителей за формированием у детей навыка правильного, безопасного поведения на проезжей части;</w:t>
      </w:r>
      <w:r w:rsidRPr="000F11F2">
        <w:rPr>
          <w:sz w:val="26"/>
          <w:szCs w:val="26"/>
        </w:rPr>
        <w:t xml:space="preserve"> </w:t>
      </w:r>
    </w:p>
    <w:p w:rsidR="00347ACD" w:rsidRPr="000F11F2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способствовать пониманию участниками дорожного движения быть заметными и понятными для водителя в темное время суток на дороге при помощи </w:t>
      </w:r>
      <w:proofErr w:type="spellStart"/>
      <w:r w:rsidRPr="000F11F2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0F11F2">
        <w:rPr>
          <w:rFonts w:ascii="Times New Roman" w:hAnsi="Times New Roman" w:cs="Times New Roman"/>
          <w:sz w:val="26"/>
          <w:szCs w:val="26"/>
        </w:rPr>
        <w:t xml:space="preserve"> элементов</w:t>
      </w:r>
      <w:r w:rsidR="00347ACD" w:rsidRPr="000F11F2">
        <w:rPr>
          <w:rFonts w:ascii="Times New Roman" w:hAnsi="Times New Roman" w:cs="Times New Roman"/>
          <w:sz w:val="26"/>
          <w:szCs w:val="26"/>
        </w:rPr>
        <w:t>;</w:t>
      </w:r>
    </w:p>
    <w:p w:rsidR="005F1F0E" w:rsidRPr="000F11F2" w:rsidRDefault="00347ACD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способствовать</w:t>
      </w:r>
      <w:r w:rsidRPr="000F11F2">
        <w:rPr>
          <w:rFonts w:ascii="Times New Roman" w:hAnsi="Times New Roman" w:cs="Times New Roman"/>
          <w:bCs/>
          <w:iCs/>
          <w:sz w:val="26"/>
          <w:szCs w:val="26"/>
        </w:rPr>
        <w:t xml:space="preserve"> соблюдению </w:t>
      </w:r>
      <w:r w:rsidR="00810EDA" w:rsidRPr="000F11F2">
        <w:rPr>
          <w:rFonts w:ascii="Times New Roman" w:hAnsi="Times New Roman" w:cs="Times New Roman"/>
          <w:bCs/>
          <w:iCs/>
          <w:sz w:val="26"/>
          <w:szCs w:val="26"/>
        </w:rPr>
        <w:t>безопасного маршрута «</w:t>
      </w:r>
      <w:proofErr w:type="spellStart"/>
      <w:r w:rsidR="00810EDA" w:rsidRPr="000F11F2">
        <w:rPr>
          <w:rFonts w:ascii="Times New Roman" w:hAnsi="Times New Roman" w:cs="Times New Roman"/>
          <w:bCs/>
          <w:iCs/>
          <w:sz w:val="26"/>
          <w:szCs w:val="26"/>
        </w:rPr>
        <w:t>дом-ОО</w:t>
      </w:r>
      <w:proofErr w:type="spellEnd"/>
      <w:r w:rsidR="00810EDA" w:rsidRPr="000F11F2">
        <w:rPr>
          <w:rFonts w:ascii="Times New Roman" w:hAnsi="Times New Roman" w:cs="Times New Roman"/>
          <w:bCs/>
          <w:iCs/>
          <w:sz w:val="26"/>
          <w:szCs w:val="26"/>
        </w:rPr>
        <w:t>/</w:t>
      </w:r>
      <w:proofErr w:type="spellStart"/>
      <w:r w:rsidR="00810EDA" w:rsidRPr="000F11F2">
        <w:rPr>
          <w:rFonts w:ascii="Times New Roman" w:hAnsi="Times New Roman" w:cs="Times New Roman"/>
          <w:bCs/>
          <w:iCs/>
          <w:sz w:val="26"/>
          <w:szCs w:val="26"/>
        </w:rPr>
        <w:t>ДОО-дом</w:t>
      </w:r>
      <w:proofErr w:type="spellEnd"/>
      <w:r w:rsidR="00810EDA" w:rsidRPr="000F11F2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5F1F0E" w:rsidRPr="000F11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1F0E" w:rsidRPr="000F11F2" w:rsidRDefault="005F1F0E" w:rsidP="00CD14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 </w:t>
      </w:r>
      <w:r w:rsidRPr="000F11F2">
        <w:rPr>
          <w:rFonts w:ascii="Times New Roman" w:hAnsi="Times New Roman" w:cs="Times New Roman"/>
          <w:sz w:val="26"/>
          <w:szCs w:val="26"/>
        </w:rPr>
        <w:tab/>
      </w: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Целевая аудитория акции:</w:t>
      </w:r>
    </w:p>
    <w:p w:rsidR="00347ACD" w:rsidRPr="000F11F2" w:rsidRDefault="005F1F0E" w:rsidP="00CD145C">
      <w:p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- дети-пешеходы (обучающиеся общеобразовательных организаций и воспитанники дошкольных образовательных организаций</w:t>
      </w:r>
      <w:r w:rsidRPr="000F11F2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Артемовского городского округа</w:t>
      </w:r>
      <w:r w:rsidRPr="000F11F2">
        <w:rPr>
          <w:rFonts w:ascii="Times New Roman" w:hAnsi="Times New Roman" w:cs="Times New Roman"/>
          <w:sz w:val="26"/>
          <w:szCs w:val="26"/>
        </w:rPr>
        <w:t>), взрослые пешеходы (родительская общественность  образовательных организаций</w:t>
      </w:r>
      <w:r w:rsidRPr="000F11F2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Артемовского городского округа</w:t>
      </w:r>
      <w:r w:rsidRPr="000F11F2">
        <w:rPr>
          <w:rFonts w:ascii="Times New Roman" w:hAnsi="Times New Roman" w:cs="Times New Roman"/>
          <w:sz w:val="26"/>
          <w:szCs w:val="26"/>
        </w:rPr>
        <w:t>)</w:t>
      </w:r>
      <w:r w:rsidR="00810EDA" w:rsidRPr="000F11F2">
        <w:rPr>
          <w:rFonts w:ascii="Times New Roman" w:hAnsi="Times New Roman" w:cs="Times New Roman"/>
          <w:sz w:val="26"/>
          <w:szCs w:val="26"/>
        </w:rPr>
        <w:t>.</w:t>
      </w:r>
    </w:p>
    <w:p w:rsidR="005F1F0E" w:rsidRPr="000F11F2" w:rsidRDefault="005F1F0E" w:rsidP="00530AA4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Обоснование необходимости проведения акции</w:t>
      </w:r>
    </w:p>
    <w:p w:rsidR="00347ACD" w:rsidRPr="000F11F2" w:rsidRDefault="005F1F0E" w:rsidP="00CD145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1F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F11F2">
        <w:rPr>
          <w:rFonts w:ascii="Times New Roman" w:hAnsi="Times New Roman" w:cs="Times New Roman"/>
          <w:sz w:val="26"/>
          <w:szCs w:val="26"/>
        </w:rPr>
        <w:t xml:space="preserve">Анализ деятельности ГИБДД </w:t>
      </w:r>
      <w:r w:rsidRPr="000F11F2">
        <w:rPr>
          <w:rFonts w:ascii="Times New Roman" w:hAnsi="Times New Roman" w:cs="Times New Roman"/>
          <w:color w:val="000000"/>
          <w:sz w:val="26"/>
          <w:szCs w:val="26"/>
        </w:rPr>
        <w:t xml:space="preserve">позволяет говорить, что около 90 % пешеходов, нарушающих требования правил дорожного движения, допускают переход проезжей части в зоне видимости пешеходного перехода или регулируемого перекрестка, выход на проезжую часть из-за препятствия, не убедившись в безопасность перехода. К сожалению, это относится как к несовершеннолетним участникам, так и к взрослым </w:t>
      </w:r>
      <w:r w:rsidRPr="000F11F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пешеходам. Причем, и те, и другие признают свои  действия неправильными, однако утверждают, что привыкли в этих местах переходить дорогу: так короче, быстрее и т. д. Несмотря на наличие у учащихся и воспитанников схем безопасных маршрутов движения к месту учебы, зачастую дети и родители не пользуются рекомендованными маршрутами. Организаторы акции делают вывод о том, что маленькие пешеходы при переходе проезжей части руководствуются привычкой, к сожалению, не всегда правильно заложенной родителями.</w:t>
      </w:r>
    </w:p>
    <w:p w:rsidR="00347ACD" w:rsidRPr="000F11F2" w:rsidRDefault="00347ACD" w:rsidP="00CD145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1F2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F11F2">
        <w:rPr>
          <w:rFonts w:ascii="Times New Roman" w:hAnsi="Times New Roman" w:cs="Times New Roman"/>
          <w:color w:val="000000"/>
          <w:sz w:val="26"/>
          <w:szCs w:val="26"/>
        </w:rPr>
        <w:t>В 20</w:t>
      </w:r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0F11F2">
        <w:rPr>
          <w:rFonts w:ascii="Times New Roman" w:hAnsi="Times New Roman" w:cs="Times New Roman"/>
          <w:color w:val="000000"/>
          <w:sz w:val="26"/>
          <w:szCs w:val="26"/>
        </w:rPr>
        <w:t xml:space="preserve"> году на территории Артемовского городского округа зарегистрированы </w:t>
      </w:r>
      <w:r w:rsidR="008C289C" w:rsidRPr="000F11F2">
        <w:rPr>
          <w:rFonts w:ascii="Times New Roman" w:hAnsi="Times New Roman" w:cs="Times New Roman"/>
          <w:color w:val="000000"/>
          <w:sz w:val="26"/>
          <w:szCs w:val="26"/>
        </w:rPr>
        <w:t xml:space="preserve">10 ДТП с участием пешеходов, 2 человека погибли и 8 получили травмы различной степени тяжести. 7 ДТП произошли в темное время суток, в 4 случаях виноваты пешеходы, в том числе 16-летний </w:t>
      </w:r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>пешеход</w:t>
      </w:r>
      <w:r w:rsidR="008C289C" w:rsidRPr="000F11F2">
        <w:rPr>
          <w:rFonts w:ascii="Times New Roman" w:hAnsi="Times New Roman" w:cs="Times New Roman"/>
          <w:color w:val="000000"/>
          <w:sz w:val="26"/>
          <w:szCs w:val="26"/>
        </w:rPr>
        <w:t>, закончивший 9 классов</w:t>
      </w:r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 xml:space="preserve"> МБОУ «СОШ № 14»</w:t>
      </w:r>
      <w:r w:rsidR="00110D90" w:rsidRPr="000F11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>передвиг</w:t>
      </w:r>
      <w:r w:rsidR="008C289C" w:rsidRPr="000F11F2">
        <w:rPr>
          <w:rFonts w:ascii="Times New Roman" w:hAnsi="Times New Roman" w:cs="Times New Roman"/>
          <w:color w:val="000000"/>
          <w:sz w:val="26"/>
          <w:szCs w:val="26"/>
        </w:rPr>
        <w:t>ающий</w:t>
      </w:r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>ся по краю проезжей части при наличии тротуара.</w:t>
      </w:r>
      <w:proofErr w:type="gramEnd"/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 xml:space="preserve"> Выявлены </w:t>
      </w:r>
      <w:r w:rsidR="008C289C" w:rsidRPr="000F11F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>00 детей-пешеходов, нарушивших правила безопасного поведения на дороге</w:t>
      </w:r>
      <w:r w:rsidR="008C289C" w:rsidRPr="000F11F2"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 обучающийся МБОУ «СОШ № 4», передвигающийся по проезжей части вне населенного пункта без </w:t>
      </w:r>
      <w:proofErr w:type="spellStart"/>
      <w:r w:rsidR="008C289C" w:rsidRPr="000F11F2">
        <w:rPr>
          <w:rFonts w:ascii="Times New Roman" w:hAnsi="Times New Roman" w:cs="Times New Roman"/>
          <w:color w:val="000000"/>
          <w:sz w:val="26"/>
          <w:szCs w:val="26"/>
        </w:rPr>
        <w:t>световозвращателей</w:t>
      </w:r>
      <w:proofErr w:type="spellEnd"/>
      <w:r w:rsidR="00810EDA" w:rsidRPr="000F11F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1F0E" w:rsidRPr="000F11F2" w:rsidRDefault="005F1F0E" w:rsidP="00110D9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1F2">
        <w:rPr>
          <w:rFonts w:ascii="Times New Roman" w:hAnsi="Times New Roman" w:cs="Times New Roman"/>
          <w:color w:val="000000"/>
          <w:sz w:val="26"/>
          <w:szCs w:val="26"/>
        </w:rPr>
        <w:t>Для того чтобы обратить внимание на эту проблему и тем самым способствовать формированию устойчивой привычки строгого соблюдения Правил дорожного движения, и организована данная акция.</w:t>
      </w:r>
    </w:p>
    <w:p w:rsidR="005F1F0E" w:rsidRPr="000F11F2" w:rsidRDefault="005F1F0E" w:rsidP="00FF57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 </w:t>
      </w:r>
      <w:r w:rsidRPr="000F11F2">
        <w:rPr>
          <w:rFonts w:ascii="Times New Roman" w:hAnsi="Times New Roman" w:cs="Times New Roman"/>
          <w:sz w:val="26"/>
          <w:szCs w:val="26"/>
        </w:rPr>
        <w:tab/>
      </w: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Участники:</w:t>
      </w:r>
      <w:r w:rsidRPr="000F1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F1F0E" w:rsidRPr="000F11F2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руководители образовательных  организаций</w:t>
      </w:r>
      <w:r w:rsidRPr="000F11F2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Артемовского городского округа</w:t>
      </w:r>
      <w:r w:rsidRPr="000F11F2">
        <w:rPr>
          <w:rFonts w:ascii="Times New Roman" w:hAnsi="Times New Roman" w:cs="Times New Roman"/>
          <w:sz w:val="26"/>
          <w:szCs w:val="26"/>
        </w:rPr>
        <w:t>;</w:t>
      </w:r>
    </w:p>
    <w:p w:rsidR="005F1F0E" w:rsidRPr="000F11F2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должностные лица, ответственные за организацию деятельности по профилактике детского дорожно-транспортного травматизма образовательных  организаций</w:t>
      </w:r>
      <w:r w:rsidRPr="000F11F2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Артемовского городского округа</w:t>
      </w:r>
      <w:r w:rsidRPr="000F11F2">
        <w:rPr>
          <w:rFonts w:ascii="Times New Roman" w:hAnsi="Times New Roman" w:cs="Times New Roman"/>
          <w:sz w:val="26"/>
          <w:szCs w:val="26"/>
        </w:rPr>
        <w:t>;</w:t>
      </w:r>
    </w:p>
    <w:p w:rsidR="005F1F0E" w:rsidRPr="000F11F2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представители родительской общественности образовательных  организаций </w:t>
      </w:r>
      <w:r w:rsidRPr="000F11F2">
        <w:rPr>
          <w:rFonts w:ascii="Times New Roman" w:hAnsi="Times New Roman" w:cs="Times New Roman"/>
          <w:kern w:val="0"/>
          <w:sz w:val="26"/>
          <w:szCs w:val="26"/>
          <w:lang w:eastAsia="ru-RU"/>
        </w:rPr>
        <w:t>Артемовского городского округа</w:t>
      </w:r>
      <w:r w:rsidRPr="000F11F2">
        <w:rPr>
          <w:rFonts w:ascii="Times New Roman" w:hAnsi="Times New Roman" w:cs="Times New Roman"/>
          <w:sz w:val="26"/>
          <w:szCs w:val="26"/>
        </w:rPr>
        <w:t>;</w:t>
      </w:r>
    </w:p>
    <w:p w:rsidR="005F1F0E" w:rsidRPr="000F11F2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представители  ОГИБДД;</w:t>
      </w:r>
    </w:p>
    <w:p w:rsidR="005F1F0E" w:rsidRPr="000F11F2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учащиеся общеобразовательных организаций;</w:t>
      </w:r>
    </w:p>
    <w:p w:rsidR="005F1F0E" w:rsidRPr="000F11F2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воспитанники дошколь</w:t>
      </w:r>
      <w:r w:rsidR="006C34C7" w:rsidRPr="000F11F2">
        <w:rPr>
          <w:rFonts w:ascii="Times New Roman" w:hAnsi="Times New Roman" w:cs="Times New Roman"/>
          <w:sz w:val="26"/>
          <w:szCs w:val="26"/>
        </w:rPr>
        <w:t>ных образовательных организаций.</w:t>
      </w:r>
    </w:p>
    <w:p w:rsidR="006C34C7" w:rsidRPr="000F11F2" w:rsidRDefault="006C34C7" w:rsidP="006C34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Представители родительской общественности, педагоги во время акции должны быть в жилетах яркого цвета со </w:t>
      </w:r>
      <w:proofErr w:type="spellStart"/>
      <w:r w:rsidRPr="000F11F2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0F11F2">
        <w:rPr>
          <w:rFonts w:ascii="Times New Roman" w:hAnsi="Times New Roman" w:cs="Times New Roman"/>
          <w:sz w:val="26"/>
          <w:szCs w:val="26"/>
        </w:rPr>
        <w:t xml:space="preserve"> полосками. Родители, педагоги и сотрудники ГИБДД работают в масках, соблюдая социальную дистанцию.</w:t>
      </w:r>
    </w:p>
    <w:p w:rsidR="005F1F0E" w:rsidRPr="000F11F2" w:rsidRDefault="005F1F0E" w:rsidP="00CD145C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1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F11F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Освещение мероприятия в средствах массовой информации:</w:t>
      </w:r>
      <w:r w:rsidRPr="000F11F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5F1F0E" w:rsidRPr="000F11F2" w:rsidRDefault="005F1F0E" w:rsidP="00FF571F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 xml:space="preserve">Материалы о проведении и об итогах акции публикуются в местных средствах массовой информации, а также направляются для размещения на интернет - странице официального сайта Госавтоинспекции </w:t>
      </w:r>
      <w:proofErr w:type="spellStart"/>
      <w:r w:rsidR="00110D90" w:rsidRPr="000F11F2">
        <w:rPr>
          <w:rFonts w:ascii="Times New Roman" w:hAnsi="Times New Roman" w:cs="Times New Roman"/>
          <w:i/>
          <w:sz w:val="26"/>
          <w:szCs w:val="26"/>
        </w:rPr>
        <w:t>гибдд.рф</w:t>
      </w:r>
      <w:proofErr w:type="spellEnd"/>
      <w:r w:rsidR="00110D90" w:rsidRPr="000F11F2">
        <w:rPr>
          <w:rFonts w:ascii="Times New Roman" w:hAnsi="Times New Roman" w:cs="Times New Roman"/>
          <w:i/>
          <w:sz w:val="26"/>
          <w:szCs w:val="26"/>
        </w:rPr>
        <w:t>.</w:t>
      </w:r>
    </w:p>
    <w:p w:rsidR="00810EDA" w:rsidRPr="000F11F2" w:rsidRDefault="006C34C7" w:rsidP="00FF57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11F2">
        <w:rPr>
          <w:rFonts w:ascii="Times New Roman" w:hAnsi="Times New Roman" w:cs="Times New Roman"/>
          <w:b/>
          <w:sz w:val="26"/>
          <w:szCs w:val="26"/>
          <w:u w:val="single"/>
        </w:rPr>
        <w:t>Отчетность:</w:t>
      </w:r>
    </w:p>
    <w:p w:rsidR="006C34C7" w:rsidRPr="000F11F2" w:rsidRDefault="006C34C7" w:rsidP="00FF571F">
      <w:pPr>
        <w:ind w:firstLine="708"/>
        <w:jc w:val="both"/>
        <w:rPr>
          <w:rFonts w:asciiTheme="minorHAnsi" w:hAnsiTheme="minorHAnsi" w:cs="Times New Roman"/>
          <w:sz w:val="26"/>
          <w:szCs w:val="26"/>
        </w:rPr>
      </w:pPr>
      <w:r w:rsidRPr="000F11F2">
        <w:rPr>
          <w:rFonts w:ascii="Times New Roman" w:hAnsi="Times New Roman" w:cs="Times New Roman"/>
          <w:sz w:val="26"/>
          <w:szCs w:val="26"/>
        </w:rPr>
        <w:t>До</w:t>
      </w:r>
      <w:r w:rsidR="000F11F2" w:rsidRPr="000F11F2">
        <w:rPr>
          <w:rFonts w:ascii="Times New Roman" w:hAnsi="Times New Roman" w:cs="Times New Roman"/>
          <w:sz w:val="26"/>
          <w:szCs w:val="26"/>
        </w:rPr>
        <w:t xml:space="preserve"> 23</w:t>
      </w:r>
      <w:r w:rsidRPr="000F11F2">
        <w:rPr>
          <w:rFonts w:ascii="Times New Roman" w:hAnsi="Times New Roman" w:cs="Times New Roman"/>
          <w:sz w:val="26"/>
          <w:szCs w:val="26"/>
        </w:rPr>
        <w:t>.</w:t>
      </w:r>
      <w:r w:rsidR="000F11F2" w:rsidRPr="000F11F2">
        <w:rPr>
          <w:rFonts w:ascii="Times New Roman" w:hAnsi="Times New Roman" w:cs="Times New Roman"/>
          <w:sz w:val="26"/>
          <w:szCs w:val="26"/>
        </w:rPr>
        <w:t>12</w:t>
      </w:r>
      <w:r w:rsidRPr="000F11F2">
        <w:rPr>
          <w:rFonts w:ascii="Times New Roman" w:hAnsi="Times New Roman" w:cs="Times New Roman"/>
          <w:sz w:val="26"/>
          <w:szCs w:val="26"/>
        </w:rPr>
        <w:t xml:space="preserve">.2020 </w:t>
      </w:r>
      <w:proofErr w:type="gramStart"/>
      <w:r w:rsidRPr="000F11F2">
        <w:rPr>
          <w:rFonts w:ascii="Times New Roman" w:hAnsi="Times New Roman" w:cs="Times New Roman"/>
          <w:sz w:val="26"/>
          <w:szCs w:val="26"/>
        </w:rPr>
        <w:t>предоставить отчеты</w:t>
      </w:r>
      <w:proofErr w:type="gramEnd"/>
      <w:r w:rsidRPr="000F11F2">
        <w:rPr>
          <w:rFonts w:ascii="Times New Roman" w:hAnsi="Times New Roman" w:cs="Times New Roman"/>
          <w:sz w:val="26"/>
          <w:szCs w:val="26"/>
        </w:rPr>
        <w:t xml:space="preserve"> по прилагаемой форме с приложением 2 – 3 фотографий работы взрослых, осуществляющих визуальный контроль, не соприкасаясь с детьми по </w:t>
      </w:r>
      <w:proofErr w:type="spellStart"/>
      <w:r w:rsidRPr="000F11F2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0F11F2">
        <w:rPr>
          <w:rFonts w:ascii="Times New Roman" w:hAnsi="Times New Roman" w:cs="Times New Roman"/>
          <w:sz w:val="26"/>
          <w:szCs w:val="26"/>
        </w:rPr>
        <w:t>. адресу: 1165011@mail.ru.</w:t>
      </w:r>
    </w:p>
    <w:sectPr w:rsidR="006C34C7" w:rsidRPr="000F11F2" w:rsidSect="00CD1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145C"/>
    <w:rsid w:val="000A21CA"/>
    <w:rsid w:val="000E698E"/>
    <w:rsid w:val="000F11F2"/>
    <w:rsid w:val="00110D90"/>
    <w:rsid w:val="001A0D4A"/>
    <w:rsid w:val="001B1512"/>
    <w:rsid w:val="00252BBC"/>
    <w:rsid w:val="002A7D32"/>
    <w:rsid w:val="002D53AD"/>
    <w:rsid w:val="00347ACD"/>
    <w:rsid w:val="003F4A68"/>
    <w:rsid w:val="00493E86"/>
    <w:rsid w:val="004B20AA"/>
    <w:rsid w:val="00530AA4"/>
    <w:rsid w:val="005F1F0E"/>
    <w:rsid w:val="006C34C7"/>
    <w:rsid w:val="007B5CA7"/>
    <w:rsid w:val="00810EDA"/>
    <w:rsid w:val="00842920"/>
    <w:rsid w:val="00846E4E"/>
    <w:rsid w:val="008C289C"/>
    <w:rsid w:val="009362A3"/>
    <w:rsid w:val="00AA7F84"/>
    <w:rsid w:val="00B22BFE"/>
    <w:rsid w:val="00B278B1"/>
    <w:rsid w:val="00B76842"/>
    <w:rsid w:val="00C267D3"/>
    <w:rsid w:val="00CC3B09"/>
    <w:rsid w:val="00CD145C"/>
    <w:rsid w:val="00ED0155"/>
    <w:rsid w:val="00F55FCF"/>
    <w:rsid w:val="00FF571F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</w:pPr>
    <w:rPr>
      <w:rFonts w:ascii="Liberation Serif" w:eastAsia="WenQuanYi Micro Hei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145C"/>
    <w:rPr>
      <w:color w:val="000080"/>
      <w:u w:val="single"/>
    </w:rPr>
  </w:style>
  <w:style w:type="character" w:styleId="a4">
    <w:name w:val="Strong"/>
    <w:basedOn w:val="a0"/>
    <w:uiPriority w:val="99"/>
    <w:qFormat/>
    <w:rsid w:val="00CD1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3</cp:revision>
  <cp:lastPrinted>2018-11-22T03:55:00Z</cp:lastPrinted>
  <dcterms:created xsi:type="dcterms:W3CDTF">2020-12-08T06:32:00Z</dcterms:created>
  <dcterms:modified xsi:type="dcterms:W3CDTF">2020-12-11T13:10:00Z</dcterms:modified>
</cp:coreProperties>
</file>