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1F5" w:rsidRDefault="005411F5" w:rsidP="005411F5">
      <w:pPr>
        <w:pStyle w:val="Default"/>
      </w:pPr>
    </w:p>
    <w:p w:rsidR="005411F5" w:rsidRDefault="005411F5" w:rsidP="005411F5">
      <w:pPr>
        <w:pStyle w:val="Default"/>
        <w:jc w:val="center"/>
        <w:rPr>
          <w:b/>
          <w:bCs/>
          <w:sz w:val="40"/>
          <w:szCs w:val="40"/>
        </w:rPr>
      </w:pPr>
      <w:r>
        <w:rPr>
          <w:noProof/>
        </w:rPr>
        <w:drawing>
          <wp:inline distT="0" distB="0" distL="0" distR="0">
            <wp:extent cx="1584119" cy="1422722"/>
            <wp:effectExtent l="19050" t="0" r="0" b="0"/>
            <wp:docPr id="2" name="Рисунок 2" descr="http://bazarsoft.ucoz.ru/_nw/15/315413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azarsoft.ucoz.ru/_nw/15/31541359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62" cy="142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1F5">
        <w:t xml:space="preserve"> </w:t>
      </w:r>
      <w:r>
        <w:rPr>
          <w:noProof/>
        </w:rPr>
        <w:drawing>
          <wp:inline distT="0" distB="0" distL="0" distR="0">
            <wp:extent cx="1667778" cy="1721923"/>
            <wp:effectExtent l="19050" t="0" r="8622" b="0"/>
            <wp:docPr id="5" name="Рисунок 5" descr="http://oumangut.naz.obr55.ru/files/2017/09/%D0%B4%D0%BE%D1%80%D0%BE%D0%B3%D0%B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umangut.naz.obr55.ru/files/2017/09/%D0%B4%D0%BE%D1%80%D0%BE%D0%B3%D0%B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06" cy="17235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710EB" w:rsidRPr="00A710EB">
        <w:t xml:space="preserve"> </w:t>
      </w:r>
    </w:p>
    <w:p w:rsidR="005411F5" w:rsidRPr="00BC5C96" w:rsidRDefault="005411F5" w:rsidP="005411F5">
      <w:pPr>
        <w:pStyle w:val="Default"/>
        <w:jc w:val="center"/>
        <w:rPr>
          <w:sz w:val="52"/>
          <w:szCs w:val="52"/>
        </w:rPr>
      </w:pPr>
      <w:r w:rsidRPr="00BC5C96">
        <w:rPr>
          <w:b/>
          <w:bCs/>
          <w:sz w:val="52"/>
          <w:szCs w:val="52"/>
        </w:rPr>
        <w:t>В Н И М А Н И Е!</w:t>
      </w:r>
    </w:p>
    <w:p w:rsidR="00727B1C" w:rsidRPr="000319AD" w:rsidRDefault="00727B1C" w:rsidP="005411F5">
      <w:pPr>
        <w:pStyle w:val="Default"/>
        <w:jc w:val="center"/>
        <w:rPr>
          <w:b/>
          <w:bCs/>
          <w:i/>
          <w:iCs/>
          <w:sz w:val="48"/>
          <w:szCs w:val="48"/>
        </w:rPr>
      </w:pPr>
    </w:p>
    <w:p w:rsidR="005411F5" w:rsidRPr="000319AD" w:rsidRDefault="00331904" w:rsidP="005411F5">
      <w:pPr>
        <w:pStyle w:val="Default"/>
        <w:jc w:val="center"/>
        <w:rPr>
          <w:b/>
          <w:sz w:val="48"/>
          <w:szCs w:val="48"/>
        </w:rPr>
      </w:pPr>
      <w:r>
        <w:rPr>
          <w:b/>
          <w:bCs/>
          <w:i/>
          <w:iCs/>
          <w:sz w:val="48"/>
          <w:szCs w:val="48"/>
        </w:rPr>
        <w:t>С 14 по 18</w:t>
      </w:r>
      <w:r w:rsidR="00491963">
        <w:rPr>
          <w:b/>
          <w:bCs/>
          <w:i/>
          <w:iCs/>
          <w:sz w:val="48"/>
          <w:szCs w:val="48"/>
        </w:rPr>
        <w:t xml:space="preserve"> </w:t>
      </w:r>
      <w:r>
        <w:rPr>
          <w:b/>
          <w:bCs/>
          <w:i/>
          <w:iCs/>
          <w:sz w:val="48"/>
          <w:szCs w:val="48"/>
        </w:rPr>
        <w:t>дека</w:t>
      </w:r>
      <w:r w:rsidR="00491963">
        <w:rPr>
          <w:b/>
          <w:bCs/>
          <w:i/>
          <w:iCs/>
          <w:sz w:val="48"/>
          <w:szCs w:val="48"/>
        </w:rPr>
        <w:t>бря</w:t>
      </w:r>
      <w:r w:rsidR="00642A33" w:rsidRPr="000319AD">
        <w:rPr>
          <w:b/>
          <w:bCs/>
          <w:i/>
          <w:iCs/>
          <w:sz w:val="48"/>
          <w:szCs w:val="48"/>
        </w:rPr>
        <w:t xml:space="preserve"> </w:t>
      </w:r>
      <w:r w:rsidR="005411F5" w:rsidRPr="000319AD">
        <w:rPr>
          <w:b/>
          <w:bCs/>
          <w:i/>
          <w:iCs/>
          <w:sz w:val="48"/>
          <w:szCs w:val="48"/>
        </w:rPr>
        <w:t>20</w:t>
      </w:r>
      <w:r w:rsidR="000319AD" w:rsidRPr="000319AD">
        <w:rPr>
          <w:b/>
          <w:bCs/>
          <w:i/>
          <w:iCs/>
          <w:sz w:val="48"/>
          <w:szCs w:val="48"/>
        </w:rPr>
        <w:t>20</w:t>
      </w:r>
      <w:r w:rsidR="005411F5" w:rsidRPr="000319AD">
        <w:rPr>
          <w:b/>
          <w:bCs/>
          <w:i/>
          <w:iCs/>
          <w:sz w:val="48"/>
          <w:szCs w:val="48"/>
        </w:rPr>
        <w:t xml:space="preserve"> года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sz w:val="48"/>
          <w:szCs w:val="48"/>
        </w:rPr>
        <w:t>на территории Артемовского городского округа</w:t>
      </w:r>
    </w:p>
    <w:p w:rsidR="005411F5" w:rsidRPr="000319AD" w:rsidRDefault="005411F5" w:rsidP="005411F5">
      <w:pPr>
        <w:pStyle w:val="Default"/>
        <w:jc w:val="center"/>
        <w:rPr>
          <w:b/>
          <w:sz w:val="48"/>
          <w:szCs w:val="48"/>
        </w:rPr>
      </w:pPr>
      <w:r w:rsidRPr="000319AD">
        <w:rPr>
          <w:b/>
          <w:i/>
          <w:iCs/>
          <w:sz w:val="48"/>
          <w:szCs w:val="48"/>
        </w:rPr>
        <w:t xml:space="preserve">проводится </w:t>
      </w:r>
      <w:r w:rsidR="00BC5C96" w:rsidRPr="000319AD">
        <w:rPr>
          <w:b/>
          <w:i/>
          <w:iCs/>
          <w:sz w:val="48"/>
          <w:szCs w:val="48"/>
        </w:rPr>
        <w:t>широкомасштабное мероприятие</w:t>
      </w:r>
    </w:p>
    <w:p w:rsidR="005C79F4" w:rsidRPr="000319AD" w:rsidRDefault="005411F5" w:rsidP="005C79F4">
      <w:pPr>
        <w:pStyle w:val="Default"/>
        <w:jc w:val="center"/>
        <w:rPr>
          <w:b/>
          <w:sz w:val="96"/>
          <w:szCs w:val="96"/>
        </w:rPr>
      </w:pPr>
      <w:r w:rsidRPr="000319AD">
        <w:rPr>
          <w:b/>
          <w:sz w:val="96"/>
          <w:szCs w:val="96"/>
        </w:rPr>
        <w:t>«</w:t>
      </w:r>
      <w:r w:rsidR="00BC5C96" w:rsidRPr="000319AD">
        <w:rPr>
          <w:b/>
          <w:sz w:val="96"/>
          <w:szCs w:val="96"/>
        </w:rPr>
        <w:t>Родительский патруль</w:t>
      </w:r>
      <w:r w:rsidRPr="000319AD">
        <w:rPr>
          <w:b/>
          <w:sz w:val="96"/>
          <w:szCs w:val="96"/>
        </w:rPr>
        <w:t>»</w:t>
      </w:r>
    </w:p>
    <w:p w:rsidR="00BC5C96" w:rsidRPr="00642A33" w:rsidRDefault="00BC5C96" w:rsidP="00BC5C96">
      <w:pPr>
        <w:ind w:firstLine="708"/>
        <w:jc w:val="both"/>
        <w:rPr>
          <w:rFonts w:ascii="Times New Roman" w:hAnsi="Times New Roman" w:cs="Times New Roman"/>
          <w:sz w:val="44"/>
          <w:szCs w:val="44"/>
        </w:rPr>
      </w:pPr>
      <w:r w:rsidRPr="00BC5C96">
        <w:rPr>
          <w:rFonts w:ascii="Times New Roman" w:hAnsi="Times New Roman" w:cs="Times New Roman"/>
          <w:b/>
          <w:sz w:val="44"/>
          <w:szCs w:val="44"/>
          <w:u w:val="single"/>
        </w:rPr>
        <w:t>Цель акции</w:t>
      </w:r>
      <w:r w:rsidRPr="00BC5C96">
        <w:rPr>
          <w:rFonts w:ascii="Times New Roman" w:hAnsi="Times New Roman" w:cs="Times New Roman"/>
          <w:b/>
          <w:sz w:val="44"/>
          <w:szCs w:val="44"/>
        </w:rPr>
        <w:t>:</w:t>
      </w:r>
      <w:r w:rsidRPr="00BC5C96">
        <w:rPr>
          <w:rFonts w:ascii="Times New Roman" w:hAnsi="Times New Roman" w:cs="Times New Roman"/>
          <w:sz w:val="44"/>
          <w:szCs w:val="44"/>
        </w:rPr>
        <w:t xml:space="preserve"> привлечь внимание общественности к проблеме обеспечения безопасности дорожного движения детей-пешеходов   с точки зрения опасности сезонных изменений погоды</w:t>
      </w:r>
      <w:r w:rsidR="003D7C3C" w:rsidRPr="00642A33">
        <w:rPr>
          <w:rFonts w:ascii="Times New Roman" w:hAnsi="Times New Roman" w:cs="Times New Roman"/>
          <w:sz w:val="44"/>
          <w:szCs w:val="44"/>
        </w:rPr>
        <w:t>.</w:t>
      </w:r>
    </w:p>
    <w:p w:rsidR="00BC5C96" w:rsidRDefault="002154C4" w:rsidP="000319AD">
      <w:pPr>
        <w:ind w:firstLine="708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Р</w:t>
      </w:r>
      <w:r w:rsidR="00BC5C96">
        <w:rPr>
          <w:rFonts w:ascii="Times New Roman" w:hAnsi="Times New Roman" w:cs="Times New Roman"/>
          <w:sz w:val="44"/>
          <w:szCs w:val="44"/>
        </w:rPr>
        <w:t>одители</w:t>
      </w:r>
      <w:r>
        <w:rPr>
          <w:rFonts w:ascii="Times New Roman" w:hAnsi="Times New Roman" w:cs="Times New Roman"/>
          <w:sz w:val="44"/>
          <w:szCs w:val="44"/>
        </w:rPr>
        <w:t>-активисты</w:t>
      </w:r>
      <w:r w:rsidR="00BC5C96">
        <w:rPr>
          <w:rFonts w:ascii="Times New Roman" w:hAnsi="Times New Roman" w:cs="Times New Roman"/>
          <w:sz w:val="44"/>
          <w:szCs w:val="44"/>
        </w:rPr>
        <w:t xml:space="preserve"> вблизи образовательных организаций будут проверять у детей наличие </w:t>
      </w:r>
      <w:proofErr w:type="spellStart"/>
      <w:r w:rsidR="00BC5C96">
        <w:rPr>
          <w:rFonts w:ascii="Times New Roman" w:hAnsi="Times New Roman" w:cs="Times New Roman"/>
          <w:sz w:val="44"/>
          <w:szCs w:val="44"/>
        </w:rPr>
        <w:t>световозвращателей</w:t>
      </w:r>
      <w:proofErr w:type="spellEnd"/>
      <w:r w:rsidR="00BC5C96">
        <w:rPr>
          <w:rFonts w:ascii="Times New Roman" w:hAnsi="Times New Roman" w:cs="Times New Roman"/>
          <w:sz w:val="44"/>
          <w:szCs w:val="44"/>
        </w:rPr>
        <w:t>, которые нужны для обозначения пешеходов в темное время суток на дороге</w:t>
      </w:r>
      <w:r w:rsidR="003D7C3C">
        <w:rPr>
          <w:rFonts w:ascii="Times New Roman" w:hAnsi="Times New Roman" w:cs="Times New Roman"/>
          <w:sz w:val="44"/>
          <w:szCs w:val="44"/>
        </w:rPr>
        <w:t>,</w:t>
      </w:r>
      <w:r w:rsidR="00BC5C96">
        <w:rPr>
          <w:rFonts w:ascii="Times New Roman" w:hAnsi="Times New Roman" w:cs="Times New Roman"/>
          <w:sz w:val="44"/>
          <w:szCs w:val="44"/>
        </w:rPr>
        <w:t xml:space="preserve"> соблюдение безопасных маршрутов «Дом-школа/детский сад-дом»  детьми и родителями.</w:t>
      </w:r>
    </w:p>
    <w:p w:rsidR="005411F5" w:rsidRDefault="005C79F4" w:rsidP="005C79F4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44"/>
          <w:szCs w:val="44"/>
        </w:rPr>
        <w:t>Берегите детей!!!</w:t>
      </w:r>
    </w:p>
    <w:p w:rsidR="00727B1C" w:rsidRDefault="00727B1C" w:rsidP="00E966B8">
      <w:pPr>
        <w:pStyle w:val="Default"/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Управление образования Артемовского городского округа</w:t>
      </w:r>
    </w:p>
    <w:p w:rsidR="00CE1CF9" w:rsidRPr="00A710EB" w:rsidRDefault="00E966B8" w:rsidP="00E966B8">
      <w:pPr>
        <w:pStyle w:val="Default"/>
        <w:jc w:val="center"/>
        <w:rPr>
          <w:sz w:val="40"/>
          <w:szCs w:val="40"/>
        </w:rPr>
      </w:pPr>
      <w:r>
        <w:rPr>
          <w:b/>
          <w:bCs/>
          <w:i/>
          <w:iCs/>
          <w:sz w:val="28"/>
          <w:szCs w:val="28"/>
        </w:rPr>
        <w:t>ОГИБДД г. Артемовский</w:t>
      </w:r>
      <w:r w:rsidR="00A710EB">
        <w:rPr>
          <w:sz w:val="40"/>
          <w:szCs w:val="40"/>
        </w:rPr>
        <w:t xml:space="preserve">        </w:t>
      </w:r>
      <w:r w:rsidR="00BC5C96">
        <w:rPr>
          <w:sz w:val="40"/>
          <w:szCs w:val="40"/>
        </w:rPr>
        <w:t xml:space="preserve">    </w:t>
      </w:r>
      <w:r w:rsidR="00A710EB">
        <w:rPr>
          <w:sz w:val="40"/>
          <w:szCs w:val="40"/>
        </w:rPr>
        <w:t xml:space="preserve">    </w:t>
      </w:r>
      <w:r w:rsidR="00BC5C96">
        <w:rPr>
          <w:sz w:val="40"/>
          <w:szCs w:val="40"/>
        </w:rPr>
        <w:t xml:space="preserve">                    </w:t>
      </w:r>
      <w:r w:rsidR="00A710EB">
        <w:rPr>
          <w:sz w:val="40"/>
          <w:szCs w:val="40"/>
        </w:rPr>
        <w:t xml:space="preserve">  </w:t>
      </w:r>
      <w:r w:rsidR="00BC5C96">
        <w:rPr>
          <w:noProof/>
          <w:sz w:val="40"/>
          <w:szCs w:val="40"/>
        </w:rPr>
        <w:t xml:space="preserve">   </w:t>
      </w:r>
      <w:r w:rsidR="00A710EB">
        <w:rPr>
          <w:sz w:val="40"/>
          <w:szCs w:val="40"/>
        </w:rPr>
        <w:t xml:space="preserve"> </w:t>
      </w:r>
      <w:r w:rsidR="00BC5C96">
        <w:rPr>
          <w:sz w:val="40"/>
          <w:szCs w:val="40"/>
        </w:rPr>
        <w:t xml:space="preserve">                           </w:t>
      </w:r>
      <w:r w:rsidR="00A710EB">
        <w:rPr>
          <w:sz w:val="40"/>
          <w:szCs w:val="40"/>
        </w:rPr>
        <w:t xml:space="preserve">                  </w:t>
      </w:r>
    </w:p>
    <w:sectPr w:rsidR="00CE1CF9" w:rsidRPr="00A710EB" w:rsidSect="003D7C3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411F5"/>
    <w:rsid w:val="000319AD"/>
    <w:rsid w:val="00031D3E"/>
    <w:rsid w:val="00056F18"/>
    <w:rsid w:val="000A5D23"/>
    <w:rsid w:val="002154C4"/>
    <w:rsid w:val="002E2622"/>
    <w:rsid w:val="002E7B1D"/>
    <w:rsid w:val="00331904"/>
    <w:rsid w:val="003D7C3C"/>
    <w:rsid w:val="00403C73"/>
    <w:rsid w:val="00491963"/>
    <w:rsid w:val="004E38A1"/>
    <w:rsid w:val="005411F5"/>
    <w:rsid w:val="005C79F4"/>
    <w:rsid w:val="00642A33"/>
    <w:rsid w:val="00663F84"/>
    <w:rsid w:val="006749EC"/>
    <w:rsid w:val="006D6B35"/>
    <w:rsid w:val="00727B1C"/>
    <w:rsid w:val="00757818"/>
    <w:rsid w:val="00767168"/>
    <w:rsid w:val="00A710EB"/>
    <w:rsid w:val="00AE3CC2"/>
    <w:rsid w:val="00BC5C96"/>
    <w:rsid w:val="00CE1CF9"/>
    <w:rsid w:val="00CF58E3"/>
    <w:rsid w:val="00E560A8"/>
    <w:rsid w:val="00E966B8"/>
    <w:rsid w:val="00F9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1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4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1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Шарапова</cp:lastModifiedBy>
  <cp:revision>2</cp:revision>
  <dcterms:created xsi:type="dcterms:W3CDTF">2020-12-08T06:33:00Z</dcterms:created>
  <dcterms:modified xsi:type="dcterms:W3CDTF">2020-12-08T06:33:00Z</dcterms:modified>
</cp:coreProperties>
</file>