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FF" w:rsidRDefault="00D81AFF" w:rsidP="00D81AFF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81AFF" w:rsidRDefault="00D81AFF" w:rsidP="00D81AF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Самоопределение выпускников 9-х классов 201</w:t>
      </w:r>
      <w:r w:rsidR="00CF767C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 xml:space="preserve"> года </w:t>
      </w:r>
    </w:p>
    <w:p w:rsidR="00D81AFF" w:rsidRDefault="00D81AFF" w:rsidP="00D81AFF">
      <w:pPr>
        <w:keepNext/>
        <w:spacing w:after="0"/>
        <w:jc w:val="center"/>
        <w:rPr>
          <w:b/>
          <w:bCs/>
          <w:sz w:val="28"/>
          <w:szCs w:val="28"/>
        </w:rPr>
      </w:pPr>
      <w:r>
        <w:rPr>
          <w:color w:val="000000"/>
        </w:rPr>
        <w:t>Муниципальное автономное общеобразовательное учреждение</w:t>
      </w:r>
    </w:p>
    <w:p w:rsidR="00D81AFF" w:rsidRDefault="00D81AFF" w:rsidP="00D81AFF">
      <w:pPr>
        <w:keepNext/>
        <w:spacing w:after="0"/>
        <w:jc w:val="center"/>
        <w:rPr>
          <w:color w:val="000000"/>
        </w:rPr>
      </w:pPr>
      <w:r>
        <w:rPr>
          <w:color w:val="000000"/>
        </w:rPr>
        <w:t xml:space="preserve">Артемовского городского округа «Средняя общеобразовательная школа № 56 </w:t>
      </w:r>
    </w:p>
    <w:p w:rsidR="00D81AFF" w:rsidRDefault="00D81AFF" w:rsidP="00D81AFF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с углубленным изучением отдельных предметов»  </w:t>
      </w:r>
    </w:p>
    <w:tbl>
      <w:tblPr>
        <w:tblStyle w:val="a3"/>
        <w:tblW w:w="15403" w:type="dxa"/>
        <w:jc w:val="center"/>
        <w:tblInd w:w="-313" w:type="dxa"/>
        <w:tblLook w:val="01E0"/>
      </w:tblPr>
      <w:tblGrid>
        <w:gridCol w:w="2020"/>
        <w:gridCol w:w="776"/>
        <w:gridCol w:w="907"/>
        <w:gridCol w:w="763"/>
        <w:gridCol w:w="898"/>
        <w:gridCol w:w="1051"/>
        <w:gridCol w:w="763"/>
        <w:gridCol w:w="444"/>
        <w:gridCol w:w="999"/>
        <w:gridCol w:w="763"/>
        <w:gridCol w:w="563"/>
        <w:gridCol w:w="1097"/>
        <w:gridCol w:w="952"/>
        <w:gridCol w:w="784"/>
        <w:gridCol w:w="1520"/>
        <w:gridCol w:w="1103"/>
      </w:tblGrid>
      <w:tr w:rsidR="00D81AFF" w:rsidTr="00D81AFF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выпускников </w:t>
            </w:r>
          </w:p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9-х классов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продолжают получать образование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обучаются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поступили в ССУЗ*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поступили в УНПО*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работают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них не определились</w:t>
            </w:r>
          </w:p>
        </w:tc>
      </w:tr>
      <w:tr w:rsidR="00D81AFF" w:rsidTr="00D81AFF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своем ОУ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другом ОУ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в нашем  городе (кол-во)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в нашем городе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1AFF" w:rsidTr="00D81AFF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 w:rsidP="00AF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 w:rsidP="00AF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D81AFF" w:rsidP="00A20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 w:rsidP="009B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 w:rsidP="00AF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 w:rsidP="00AF69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FF1519" w:rsidP="000C0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FF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9B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3(пересдача) +1 (ОВЗ)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Default="00D81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AFF" w:rsidRDefault="00D81AFF" w:rsidP="00D81AF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7256"/>
        <w:gridCol w:w="7246"/>
      </w:tblGrid>
      <w:tr w:rsidR="00AF6944" w:rsidTr="00CA5B89">
        <w:tc>
          <w:tcPr>
            <w:tcW w:w="7256" w:type="dxa"/>
          </w:tcPr>
          <w:p w:rsidR="00AF6944" w:rsidRPr="00CA5B89" w:rsidRDefault="00AF6944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наименования  ССУЗ</w:t>
            </w:r>
          </w:p>
        </w:tc>
        <w:tc>
          <w:tcPr>
            <w:tcW w:w="7246" w:type="dxa"/>
          </w:tcPr>
          <w:p w:rsidR="00AF6944" w:rsidRDefault="00C0173B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поступивших в данное образовательное учреждение</w:t>
            </w:r>
          </w:p>
        </w:tc>
      </w:tr>
      <w:tr w:rsidR="00AF6944" w:rsidTr="00CA5B89">
        <w:tc>
          <w:tcPr>
            <w:tcW w:w="7256" w:type="dxa"/>
          </w:tcPr>
          <w:p w:rsidR="00AF6944" w:rsidRPr="00CA5B89" w:rsidRDefault="00C0173B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АКТП</w:t>
            </w:r>
          </w:p>
        </w:tc>
        <w:tc>
          <w:tcPr>
            <w:tcW w:w="7246" w:type="dxa"/>
          </w:tcPr>
          <w:p w:rsidR="00AF6944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F6944" w:rsidTr="00CA5B89">
        <w:tc>
          <w:tcPr>
            <w:tcW w:w="7256" w:type="dxa"/>
          </w:tcPr>
          <w:p w:rsidR="00AF6944" w:rsidRPr="00CA5B89" w:rsidRDefault="00C0173B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ГПК им. Демидова</w:t>
            </w:r>
          </w:p>
        </w:tc>
        <w:tc>
          <w:tcPr>
            <w:tcW w:w="7246" w:type="dxa"/>
          </w:tcPr>
          <w:p w:rsidR="00AF6944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6944" w:rsidTr="00CA5B89">
        <w:tc>
          <w:tcPr>
            <w:tcW w:w="7256" w:type="dxa"/>
          </w:tcPr>
          <w:p w:rsidR="00AF6944" w:rsidRPr="00CA5B89" w:rsidRDefault="00C0173B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 xml:space="preserve">Индустриальный техникум </w:t>
            </w:r>
            <w:proofErr w:type="gramStart"/>
            <w:r w:rsidRPr="00CA5B8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5B89">
              <w:rPr>
                <w:rFonts w:ascii="Times New Roman" w:hAnsi="Times New Roman"/>
                <w:sz w:val="24"/>
                <w:szCs w:val="24"/>
              </w:rPr>
              <w:t>. Алапаевск</w:t>
            </w:r>
          </w:p>
        </w:tc>
        <w:tc>
          <w:tcPr>
            <w:tcW w:w="7246" w:type="dxa"/>
          </w:tcPr>
          <w:p w:rsidR="00AF6944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6944" w:rsidTr="00CA5B89">
        <w:tc>
          <w:tcPr>
            <w:tcW w:w="7256" w:type="dxa"/>
          </w:tcPr>
          <w:p w:rsidR="00AF6944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B89">
              <w:rPr>
                <w:rFonts w:ascii="Times New Roman" w:hAnsi="Times New Roman"/>
                <w:sz w:val="24"/>
                <w:szCs w:val="24"/>
              </w:rPr>
              <w:t>м</w:t>
            </w:r>
            <w:r w:rsidR="00935369" w:rsidRPr="00CA5B89">
              <w:rPr>
                <w:rFonts w:ascii="Times New Roman" w:hAnsi="Times New Roman"/>
                <w:sz w:val="24"/>
                <w:szCs w:val="24"/>
              </w:rPr>
              <w:t>едколледж</w:t>
            </w:r>
            <w:proofErr w:type="spellEnd"/>
          </w:p>
        </w:tc>
        <w:tc>
          <w:tcPr>
            <w:tcW w:w="7246" w:type="dxa"/>
          </w:tcPr>
          <w:p w:rsidR="00AF6944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944" w:rsidTr="00CA5B89">
        <w:tc>
          <w:tcPr>
            <w:tcW w:w="7256" w:type="dxa"/>
          </w:tcPr>
          <w:p w:rsidR="00AF6944" w:rsidRPr="00CA5B89" w:rsidRDefault="0093536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proofErr w:type="spellStart"/>
            <w:r w:rsidRPr="00CA5B89"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7246" w:type="dxa"/>
          </w:tcPr>
          <w:p w:rsidR="00AF6944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6944" w:rsidTr="00CA5B89">
        <w:tc>
          <w:tcPr>
            <w:tcW w:w="7256" w:type="dxa"/>
          </w:tcPr>
          <w:p w:rsidR="00AF6944" w:rsidRPr="00CA5B89" w:rsidRDefault="00CA5B89" w:rsidP="00935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Индустриальный техникум. Г. Реж</w:t>
            </w:r>
          </w:p>
        </w:tc>
        <w:tc>
          <w:tcPr>
            <w:tcW w:w="7246" w:type="dxa"/>
          </w:tcPr>
          <w:p w:rsidR="00AF6944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5369" w:rsidTr="00CA5B89">
        <w:tc>
          <w:tcPr>
            <w:tcW w:w="7256" w:type="dxa"/>
          </w:tcPr>
          <w:p w:rsidR="00935369" w:rsidRPr="00CA5B89" w:rsidRDefault="0093536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 xml:space="preserve">Многопрофильный колледж </w:t>
            </w:r>
            <w:proofErr w:type="gramStart"/>
            <w:r w:rsidRPr="00CA5B8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5B89">
              <w:rPr>
                <w:rFonts w:ascii="Times New Roman" w:hAnsi="Times New Roman"/>
                <w:sz w:val="24"/>
                <w:szCs w:val="24"/>
              </w:rPr>
              <w:t>. Реж</w:t>
            </w:r>
          </w:p>
        </w:tc>
        <w:tc>
          <w:tcPr>
            <w:tcW w:w="7246" w:type="dxa"/>
          </w:tcPr>
          <w:p w:rsidR="00935369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5B89" w:rsidTr="00CA5B89">
        <w:tc>
          <w:tcPr>
            <w:tcW w:w="7256" w:type="dxa"/>
          </w:tcPr>
          <w:p w:rsidR="00CA5B89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Екатеринбург</w:t>
            </w:r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A5B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CA5B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CA5B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"Уральский железнодорожный техникум"</w:t>
            </w:r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A5B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(Операционная деятельность в логистике)</w:t>
            </w:r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246" w:type="dxa"/>
          </w:tcPr>
          <w:p w:rsidR="00CA5B89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5B89" w:rsidTr="00CA5B89">
        <w:tc>
          <w:tcPr>
            <w:tcW w:w="7256" w:type="dxa"/>
          </w:tcPr>
          <w:p w:rsidR="00CA5B89" w:rsidRPr="00CA5B89" w:rsidRDefault="00CA5B89" w:rsidP="00CA5B89">
            <w:pPr>
              <w:shd w:val="clear" w:color="auto" w:fill="FFFFFF"/>
              <w:spacing w:after="57" w:line="257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t>Екатеринбург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t>Уральский Колледж Технологии и Предпринимательства</w:t>
            </w:r>
            <w:proofErr w:type="gramStart"/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t>Сварщик).</w:t>
            </w:r>
          </w:p>
        </w:tc>
        <w:tc>
          <w:tcPr>
            <w:tcW w:w="7246" w:type="dxa"/>
          </w:tcPr>
          <w:p w:rsidR="00CA5B89" w:rsidRPr="00CA5B89" w:rsidRDefault="00CA5B89" w:rsidP="00CA5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5B89" w:rsidTr="00CA5B89">
        <w:tc>
          <w:tcPr>
            <w:tcW w:w="7256" w:type="dxa"/>
          </w:tcPr>
          <w:p w:rsidR="00CA5B89" w:rsidRPr="00CA5B89" w:rsidRDefault="00CA5B89" w:rsidP="00CA5B89">
            <w:pPr>
              <w:shd w:val="clear" w:color="auto" w:fill="FFFFFF"/>
              <w:spacing w:after="57" w:line="257" w:lineRule="atLeast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t>Режевской</w:t>
            </w:r>
            <w:proofErr w:type="spellEnd"/>
            <w:r w:rsidRPr="00CA5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политехникум</w:t>
            </w:r>
          </w:p>
        </w:tc>
        <w:tc>
          <w:tcPr>
            <w:tcW w:w="7246" w:type="dxa"/>
          </w:tcPr>
          <w:p w:rsidR="00CA5B89" w:rsidRPr="00CA5B89" w:rsidRDefault="00CA5B89" w:rsidP="00D81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1AFF" w:rsidRDefault="00D81AFF" w:rsidP="00D81AFF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D81AFF" w:rsidRDefault="00D81AFF" w:rsidP="00D81AFF">
      <w:pPr>
        <w:tabs>
          <w:tab w:val="left" w:pos="360"/>
          <w:tab w:val="left" w:pos="72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Самоопределение выпускников 11(12)-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классов 201</w:t>
      </w:r>
      <w:r w:rsidR="00CF767C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:rsidR="00D81AFF" w:rsidRDefault="00D81AFF" w:rsidP="00D81AFF">
      <w:pPr>
        <w:keepNext/>
        <w:spacing w:after="0"/>
        <w:jc w:val="center"/>
        <w:rPr>
          <w:b/>
          <w:bCs/>
          <w:sz w:val="28"/>
          <w:szCs w:val="28"/>
        </w:rPr>
      </w:pPr>
      <w:r>
        <w:rPr>
          <w:color w:val="000000"/>
        </w:rPr>
        <w:t>Муниципальное автономное общеобразовательное учреждение</w:t>
      </w:r>
    </w:p>
    <w:p w:rsidR="00D81AFF" w:rsidRDefault="00D81AFF" w:rsidP="00D81AFF">
      <w:pPr>
        <w:keepNext/>
        <w:spacing w:after="0"/>
        <w:jc w:val="center"/>
        <w:rPr>
          <w:color w:val="000000"/>
        </w:rPr>
      </w:pPr>
      <w:r>
        <w:rPr>
          <w:color w:val="000000"/>
        </w:rPr>
        <w:t>Артемовского городского округа «Средняя общеобразовательная школа № 56</w:t>
      </w:r>
    </w:p>
    <w:p w:rsidR="00D81AFF" w:rsidRDefault="00D81AFF" w:rsidP="00D81A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с углубленным изучением отдельных предметов»</w:t>
      </w:r>
    </w:p>
    <w:tbl>
      <w:tblPr>
        <w:tblW w:w="15600" w:type="dxa"/>
        <w:tblInd w:w="-34" w:type="dxa"/>
        <w:tblLayout w:type="fixed"/>
        <w:tblLook w:val="04A0"/>
      </w:tblPr>
      <w:tblGrid>
        <w:gridCol w:w="962"/>
        <w:gridCol w:w="794"/>
        <w:gridCol w:w="726"/>
        <w:gridCol w:w="684"/>
        <w:gridCol w:w="720"/>
        <w:gridCol w:w="767"/>
        <w:gridCol w:w="708"/>
        <w:gridCol w:w="695"/>
        <w:gridCol w:w="640"/>
        <w:gridCol w:w="886"/>
        <w:gridCol w:w="897"/>
        <w:gridCol w:w="851"/>
        <w:gridCol w:w="650"/>
        <w:gridCol w:w="640"/>
        <w:gridCol w:w="886"/>
        <w:gridCol w:w="740"/>
        <w:gridCol w:w="670"/>
        <w:gridCol w:w="827"/>
        <w:gridCol w:w="1857"/>
      </w:tblGrid>
      <w:tr w:rsidR="00D81AFF" w:rsidTr="00D81AFF">
        <w:trPr>
          <w:trHeight w:val="123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выпускников</w:t>
            </w:r>
          </w:p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11-х классов</w:t>
            </w:r>
          </w:p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получают образование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поступили в ВУЗ*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поступили в ССУЗ*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поступили в УНПО*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работают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не определились</w:t>
            </w:r>
          </w:p>
        </w:tc>
      </w:tr>
      <w:tr w:rsidR="00D81AFF" w:rsidTr="00D81AFF">
        <w:trPr>
          <w:trHeight w:val="1549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бюджетной основе</w:t>
            </w:r>
          </w:p>
          <w:p w:rsidR="00D81AFF" w:rsidRDefault="00D81AF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платной основе</w:t>
            </w:r>
          </w:p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 них в нашем  городе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бюджетной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платной основе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 них в нашем городе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F" w:rsidRDefault="00D81AF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81AFF" w:rsidTr="00D81AF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354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3543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3543E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7A27A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7A27A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7A27AF" w:rsidP="007A27A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7A27AF" w:rsidP="007A27A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7A27A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7A27A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7A27A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4D05D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7A27A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4D05D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4D05D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4D05D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4D05D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4D05D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4D05D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1AFF" w:rsidRDefault="004D05D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A549A" w:rsidRDefault="00AA549A" w:rsidP="00D81AFF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284" w:type="dxa"/>
        <w:tblLook w:val="04A0"/>
      </w:tblPr>
      <w:tblGrid>
        <w:gridCol w:w="7252"/>
        <w:gridCol w:w="7250"/>
      </w:tblGrid>
      <w:tr w:rsidR="00AA549A" w:rsidTr="00AE1F36">
        <w:tc>
          <w:tcPr>
            <w:tcW w:w="7252" w:type="dxa"/>
          </w:tcPr>
          <w:p w:rsidR="00AA549A" w:rsidRPr="00AA549A" w:rsidRDefault="00AA549A" w:rsidP="00261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49A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4D05D6">
              <w:rPr>
                <w:rFonts w:ascii="Times New Roman" w:hAnsi="Times New Roman"/>
                <w:sz w:val="24"/>
                <w:szCs w:val="24"/>
              </w:rPr>
              <w:t>ВУЗ,</w:t>
            </w:r>
            <w:r w:rsidRPr="00AA549A">
              <w:rPr>
                <w:rFonts w:ascii="Times New Roman" w:hAnsi="Times New Roman"/>
                <w:sz w:val="24"/>
                <w:szCs w:val="24"/>
              </w:rPr>
              <w:t xml:space="preserve"> ССУЗ</w:t>
            </w:r>
          </w:p>
        </w:tc>
        <w:tc>
          <w:tcPr>
            <w:tcW w:w="7250" w:type="dxa"/>
          </w:tcPr>
          <w:p w:rsidR="00AA549A" w:rsidRDefault="00AA549A" w:rsidP="00261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выпускников, поступивших в данное образовательное учреждение</w:t>
            </w:r>
          </w:p>
        </w:tc>
      </w:tr>
      <w:tr w:rsidR="00AA549A" w:rsidTr="00AE1F36">
        <w:tc>
          <w:tcPr>
            <w:tcW w:w="7252" w:type="dxa"/>
          </w:tcPr>
          <w:p w:rsidR="00AA549A" w:rsidRPr="00AA549A" w:rsidRDefault="00AE1F36" w:rsidP="00261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УРГГУ</w:t>
            </w:r>
          </w:p>
        </w:tc>
        <w:tc>
          <w:tcPr>
            <w:tcW w:w="7250" w:type="dxa"/>
          </w:tcPr>
          <w:p w:rsidR="00AA549A" w:rsidRDefault="004D05D6" w:rsidP="00261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6B0B" w:rsidTr="00AE1F36">
        <w:tc>
          <w:tcPr>
            <w:tcW w:w="7252" w:type="dxa"/>
          </w:tcPr>
          <w:p w:rsidR="00D26B0B" w:rsidRPr="00AA549A" w:rsidRDefault="004D05D6" w:rsidP="004D0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УрТИСИ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СибГУТИ</w:t>
            </w:r>
            <w:proofErr w:type="spellEnd"/>
          </w:p>
        </w:tc>
        <w:tc>
          <w:tcPr>
            <w:tcW w:w="7250" w:type="dxa"/>
          </w:tcPr>
          <w:p w:rsidR="00D26B0B" w:rsidRDefault="004D05D6" w:rsidP="00F00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6B0B" w:rsidTr="00AE1F36">
        <w:tc>
          <w:tcPr>
            <w:tcW w:w="7252" w:type="dxa"/>
          </w:tcPr>
          <w:p w:rsidR="00D26B0B" w:rsidRPr="00AA549A" w:rsidRDefault="00D26B0B" w:rsidP="003C6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УрГУПС</w:t>
            </w:r>
            <w:proofErr w:type="spellEnd"/>
          </w:p>
        </w:tc>
        <w:tc>
          <w:tcPr>
            <w:tcW w:w="7250" w:type="dxa"/>
          </w:tcPr>
          <w:p w:rsidR="00D26B0B" w:rsidRDefault="004D05D6" w:rsidP="003C6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6B0B" w:rsidTr="00AE1F36">
        <w:tc>
          <w:tcPr>
            <w:tcW w:w="7252" w:type="dxa"/>
          </w:tcPr>
          <w:p w:rsidR="00D26B0B" w:rsidRDefault="00D26B0B" w:rsidP="004D0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</w:t>
            </w:r>
            <w:r w:rsidR="004D05D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250" w:type="dxa"/>
          </w:tcPr>
          <w:p w:rsidR="00D26B0B" w:rsidRDefault="00AE1F36" w:rsidP="00043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6B0B" w:rsidTr="00AE1F36">
        <w:tc>
          <w:tcPr>
            <w:tcW w:w="7252" w:type="dxa"/>
          </w:tcPr>
          <w:p w:rsidR="00D26B0B" w:rsidRDefault="004D05D6" w:rsidP="006C4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УрГЭУ-СИНХ</w:t>
            </w:r>
            <w:proofErr w:type="spellEnd"/>
          </w:p>
        </w:tc>
        <w:tc>
          <w:tcPr>
            <w:tcW w:w="7250" w:type="dxa"/>
          </w:tcPr>
          <w:p w:rsidR="00D26B0B" w:rsidRDefault="004D05D6" w:rsidP="006C4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6B0B" w:rsidTr="00AE1F36">
        <w:tc>
          <w:tcPr>
            <w:tcW w:w="7252" w:type="dxa"/>
          </w:tcPr>
          <w:p w:rsidR="00D26B0B" w:rsidRPr="00AA549A" w:rsidRDefault="004D05D6" w:rsidP="005A5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0" w:type="dxa"/>
          </w:tcPr>
          <w:p w:rsidR="00D26B0B" w:rsidRDefault="004D05D6" w:rsidP="005A5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6B0B" w:rsidTr="00AE1F36">
        <w:tc>
          <w:tcPr>
            <w:tcW w:w="7252" w:type="dxa"/>
          </w:tcPr>
          <w:p w:rsidR="00D26B0B" w:rsidRDefault="00D26B0B" w:rsidP="005A5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7250" w:type="dxa"/>
          </w:tcPr>
          <w:p w:rsidR="00D26B0B" w:rsidRDefault="004D05D6" w:rsidP="005A5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6B0B" w:rsidTr="00AE1F36">
        <w:tc>
          <w:tcPr>
            <w:tcW w:w="7252" w:type="dxa"/>
          </w:tcPr>
          <w:p w:rsidR="00D26B0B" w:rsidRDefault="004D05D6" w:rsidP="00482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ГУПТД (Санкт-Петербург)</w:t>
            </w:r>
          </w:p>
        </w:tc>
        <w:tc>
          <w:tcPr>
            <w:tcW w:w="7250" w:type="dxa"/>
          </w:tcPr>
          <w:p w:rsidR="00D26B0B" w:rsidRDefault="004D05D6" w:rsidP="00482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F36" w:rsidTr="00AE1F36">
        <w:tc>
          <w:tcPr>
            <w:tcW w:w="7252" w:type="dxa"/>
          </w:tcPr>
          <w:p w:rsidR="00AE1F36" w:rsidRDefault="00AE1F36" w:rsidP="00782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колледж архитектуры и строительства</w:t>
            </w:r>
          </w:p>
        </w:tc>
        <w:tc>
          <w:tcPr>
            <w:tcW w:w="7250" w:type="dxa"/>
          </w:tcPr>
          <w:p w:rsidR="00AE1F36" w:rsidRDefault="00AE1F36" w:rsidP="00261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1F36" w:rsidTr="00AE1F36">
        <w:tc>
          <w:tcPr>
            <w:tcW w:w="7252" w:type="dxa"/>
          </w:tcPr>
          <w:p w:rsidR="00AE1F36" w:rsidRDefault="00AE1F36" w:rsidP="00CD5D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Уральский экономико-технологический колледж</w:t>
            </w:r>
          </w:p>
        </w:tc>
        <w:tc>
          <w:tcPr>
            <w:tcW w:w="7250" w:type="dxa"/>
          </w:tcPr>
          <w:p w:rsidR="00AE1F36" w:rsidRDefault="00AE1F36" w:rsidP="00261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F36" w:rsidTr="00AE1F36">
        <w:tc>
          <w:tcPr>
            <w:tcW w:w="7252" w:type="dxa"/>
          </w:tcPr>
          <w:p w:rsidR="00AE1F36" w:rsidRDefault="00AE1F36" w:rsidP="00D54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Екатеринбургский энергетический техникум</w:t>
            </w:r>
          </w:p>
        </w:tc>
        <w:tc>
          <w:tcPr>
            <w:tcW w:w="7250" w:type="dxa"/>
          </w:tcPr>
          <w:p w:rsidR="00AE1F36" w:rsidRDefault="00AE1F36" w:rsidP="00261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6B0B" w:rsidRPr="00582A15" w:rsidRDefault="00D26B0B" w:rsidP="00D26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A15">
        <w:rPr>
          <w:rFonts w:ascii="Times New Roman" w:eastAsia="Times New Roman" w:hAnsi="Times New Roman"/>
          <w:sz w:val="24"/>
          <w:szCs w:val="24"/>
          <w:lang w:eastAsia="ru-RU"/>
        </w:rPr>
        <w:t>Аналитический материал мониторинга результатов профессионального определения выпускников основной и средней школы, который позволит сделать выводы:</w:t>
      </w:r>
    </w:p>
    <w:p w:rsidR="00D26B0B" w:rsidRPr="00582A15" w:rsidRDefault="00D26B0B" w:rsidP="00D26B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A15">
        <w:rPr>
          <w:rFonts w:ascii="Times New Roman" w:eastAsia="Times New Roman" w:hAnsi="Times New Roman"/>
          <w:sz w:val="24"/>
          <w:szCs w:val="24"/>
          <w:lang w:eastAsia="ru-RU"/>
        </w:rPr>
        <w:t>Разнообразие выбора учебных заведений</w:t>
      </w:r>
    </w:p>
    <w:p w:rsidR="00D26B0B" w:rsidRPr="00582A15" w:rsidRDefault="00D26B0B" w:rsidP="00D26B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A15">
        <w:rPr>
          <w:rFonts w:ascii="Times New Roman" w:eastAsia="Times New Roman" w:hAnsi="Times New Roman"/>
          <w:sz w:val="24"/>
          <w:szCs w:val="24"/>
          <w:lang w:eastAsia="ru-RU"/>
        </w:rPr>
        <w:t>Преобладает обучение на бюджетной основе</w:t>
      </w:r>
    </w:p>
    <w:p w:rsidR="00D26B0B" w:rsidRDefault="00D26B0B" w:rsidP="00D26B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A15">
        <w:rPr>
          <w:rFonts w:ascii="Times New Roman" w:eastAsia="Times New Roman" w:hAnsi="Times New Roman"/>
          <w:sz w:val="24"/>
          <w:szCs w:val="24"/>
          <w:lang w:eastAsia="ru-RU"/>
        </w:rPr>
        <w:t>Доминирующ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582A15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сфера профессионального выбора – техническое направление</w:t>
      </w:r>
    </w:p>
    <w:p w:rsidR="0008077A" w:rsidRPr="00582A15" w:rsidRDefault="0008077A" w:rsidP="00D26B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Увеличилось количество выпускников основной школы, поступивших в 10 класс.</w:t>
      </w:r>
    </w:p>
    <w:p w:rsidR="00D26B0B" w:rsidRDefault="00D26B0B" w:rsidP="00D26B0B"/>
    <w:p w:rsidR="00D26B0B" w:rsidRPr="00D26B0B" w:rsidRDefault="00D26B0B" w:rsidP="00D26B0B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В.Г.</w:t>
      </w:r>
    </w:p>
    <w:p w:rsidR="00844857" w:rsidRDefault="0008077A">
      <w:r>
        <w:t>03</w:t>
      </w:r>
      <w:r w:rsidR="00D26B0B">
        <w:t>.0</w:t>
      </w:r>
      <w:r>
        <w:t>9</w:t>
      </w:r>
      <w:r w:rsidR="00D26B0B">
        <w:t>.201</w:t>
      </w:r>
      <w:r w:rsidR="00CF767C">
        <w:t>8</w:t>
      </w:r>
    </w:p>
    <w:sectPr w:rsidR="00844857" w:rsidSect="00D81AF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86ED1"/>
    <w:multiLevelType w:val="hybridMultilevel"/>
    <w:tmpl w:val="52620C0E"/>
    <w:lvl w:ilvl="0" w:tplc="630A0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62532E"/>
    <w:multiLevelType w:val="hybridMultilevel"/>
    <w:tmpl w:val="E9BE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81AFF"/>
    <w:rsid w:val="00003D77"/>
    <w:rsid w:val="000406F2"/>
    <w:rsid w:val="0008077A"/>
    <w:rsid w:val="000C06AD"/>
    <w:rsid w:val="00157F5B"/>
    <w:rsid w:val="003256AF"/>
    <w:rsid w:val="003543E8"/>
    <w:rsid w:val="00401F51"/>
    <w:rsid w:val="0042499D"/>
    <w:rsid w:val="004C7D75"/>
    <w:rsid w:val="004D05D6"/>
    <w:rsid w:val="004E3C69"/>
    <w:rsid w:val="00526F7A"/>
    <w:rsid w:val="006675C7"/>
    <w:rsid w:val="007546B7"/>
    <w:rsid w:val="007A27AF"/>
    <w:rsid w:val="007E5727"/>
    <w:rsid w:val="00935369"/>
    <w:rsid w:val="009B20B8"/>
    <w:rsid w:val="00A205E0"/>
    <w:rsid w:val="00A225F4"/>
    <w:rsid w:val="00A338A1"/>
    <w:rsid w:val="00A81182"/>
    <w:rsid w:val="00AA549A"/>
    <w:rsid w:val="00AE1F36"/>
    <w:rsid w:val="00AF6944"/>
    <w:rsid w:val="00B03A2A"/>
    <w:rsid w:val="00B95900"/>
    <w:rsid w:val="00C0173B"/>
    <w:rsid w:val="00CA1FD6"/>
    <w:rsid w:val="00CA5B89"/>
    <w:rsid w:val="00CF767C"/>
    <w:rsid w:val="00D26B0B"/>
    <w:rsid w:val="00D5599B"/>
    <w:rsid w:val="00D81AFF"/>
    <w:rsid w:val="00DF3AAE"/>
    <w:rsid w:val="00F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81AF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81A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D81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17</cp:revision>
  <dcterms:created xsi:type="dcterms:W3CDTF">2016-08-30T05:17:00Z</dcterms:created>
  <dcterms:modified xsi:type="dcterms:W3CDTF">2018-09-03T10:25:00Z</dcterms:modified>
</cp:coreProperties>
</file>