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015E21" w14:textId="4C81F714" w:rsidR="00686B3B" w:rsidRDefault="00686B3B" w:rsidP="00686B3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Инструкция для </w:t>
      </w:r>
      <w:r w:rsidR="00E21AB9">
        <w:rPr>
          <w:rFonts w:ascii="Times New Roman" w:hAnsi="Times New Roman" w:cs="Times New Roman"/>
          <w:sz w:val="28"/>
          <w:szCs w:val="28"/>
        </w:rPr>
        <w:t xml:space="preserve">онлайн </w:t>
      </w:r>
      <w:r>
        <w:rPr>
          <w:rFonts w:ascii="Times New Roman" w:hAnsi="Times New Roman" w:cs="Times New Roman"/>
          <w:sz w:val="28"/>
          <w:szCs w:val="28"/>
        </w:rPr>
        <w:t>анкетирования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получателей услуг</w:t>
      </w:r>
      <w:r w:rsidR="00E21AB9">
        <w:rPr>
          <w:rFonts w:ascii="Times New Roman" w:hAnsi="Times New Roman" w:cs="Times New Roman"/>
          <w:sz w:val="28"/>
          <w:szCs w:val="28"/>
        </w:rPr>
        <w:t xml:space="preserve"> в автоматизированной Системе</w:t>
      </w:r>
      <w:r w:rsidR="00E21AB9" w:rsidRPr="00E21AB9">
        <w:rPr>
          <w:rFonts w:ascii="Times New Roman" w:hAnsi="Times New Roman" w:cs="Times New Roman"/>
          <w:sz w:val="28"/>
          <w:szCs w:val="28"/>
        </w:rPr>
        <w:t xml:space="preserve"> онлайн анкетирования </w:t>
      </w:r>
    </w:p>
    <w:p w14:paraId="3784BC1B" w14:textId="694E6221" w:rsidR="00255C8B" w:rsidRDefault="00686B3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86B3B">
        <w:rPr>
          <w:rFonts w:ascii="Times New Roman" w:hAnsi="Times New Roman" w:cs="Times New Roman"/>
          <w:sz w:val="28"/>
          <w:szCs w:val="28"/>
        </w:rPr>
        <w:t>Для</w:t>
      </w:r>
      <w:r w:rsidR="00255C8B">
        <w:rPr>
          <w:rFonts w:ascii="Times New Roman" w:hAnsi="Times New Roman" w:cs="Times New Roman"/>
          <w:sz w:val="28"/>
          <w:szCs w:val="28"/>
        </w:rPr>
        <w:t xml:space="preserve"> прохождения анкеты необходим</w:t>
      </w:r>
      <w:bookmarkStart w:id="0" w:name="_GoBack"/>
      <w:bookmarkEnd w:id="0"/>
      <w:r w:rsidR="00255C8B">
        <w:rPr>
          <w:rFonts w:ascii="Times New Roman" w:hAnsi="Times New Roman" w:cs="Times New Roman"/>
          <w:sz w:val="28"/>
          <w:szCs w:val="28"/>
        </w:rPr>
        <w:t xml:space="preserve">о перейти на сайт </w:t>
      </w:r>
    </w:p>
    <w:p w14:paraId="7A312069" w14:textId="1C2AD22A" w:rsidR="00255C8B" w:rsidRPr="00231BA4" w:rsidRDefault="00231BA4" w:rsidP="00231BA4">
      <w:pPr>
        <w:spacing w:line="36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340B4">
        <w:rPr>
          <w:rFonts w:ascii="Times New Roman" w:hAnsi="Times New Roman" w:cs="Times New Roman"/>
          <w:i/>
          <w:sz w:val="28"/>
          <w:szCs w:val="28"/>
        </w:rPr>
        <w:t>nok.gepicentr.ru</w:t>
      </w:r>
    </w:p>
    <w:p w14:paraId="49B55CB9" w14:textId="77777777" w:rsidR="002B0EAD" w:rsidRPr="00686B3B" w:rsidRDefault="00255C8B" w:rsidP="00255C8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1. Ознакомьтесь с простой инструкцией. Нажмите на «ПРОЙТИ АНКЕТИРОВАНИЕ»</w:t>
      </w:r>
      <w:r w:rsidR="00686B3B" w:rsidRPr="00686B3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E82A268" w14:textId="7DFCCDF2" w:rsidR="00231BA4" w:rsidRDefault="00231BA4" w:rsidP="00255C8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31BA4"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inline distT="0" distB="0" distL="0" distR="0" wp14:anchorId="6675B672" wp14:editId="60F886C1">
            <wp:extent cx="5940425" cy="28771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2ED534" w14:textId="31CD5D57" w:rsidR="00686B3B" w:rsidRPr="00255C8B" w:rsidRDefault="00255C8B" w:rsidP="00255C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ШАГ 2. Заполните анкету. В теме опроса Вам нужно выбрать «образование». Далее указываете муниципалитет, в котором находится организация, которую Вы хотите оценить. И выбрать организацию, которую хотите оценить.</w:t>
      </w:r>
    </w:p>
    <w:p w14:paraId="50B6225A" w14:textId="3786E1F9" w:rsidR="00686B3B" w:rsidRPr="00255C8B" w:rsidRDefault="00231BA4">
      <w:pPr>
        <w:rPr>
          <w:rFonts w:ascii="Times New Roman" w:hAnsi="Times New Roman" w:cs="Times New Roman"/>
          <w:sz w:val="28"/>
          <w:szCs w:val="28"/>
        </w:rPr>
      </w:pPr>
      <w:r w:rsidRPr="00231BA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97E20D" wp14:editId="25EFB3CA">
            <wp:extent cx="5940425" cy="310007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0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0B733" w14:textId="77777777" w:rsidR="00686B3B" w:rsidRDefault="00686B3B">
      <w:pPr>
        <w:rPr>
          <w:rFonts w:ascii="Times New Roman" w:hAnsi="Times New Roman" w:cs="Times New Roman"/>
          <w:sz w:val="28"/>
          <w:szCs w:val="28"/>
        </w:rPr>
      </w:pPr>
    </w:p>
    <w:p w14:paraId="11911DEF" w14:textId="77777777" w:rsidR="00255C8B" w:rsidRPr="00255C8B" w:rsidRDefault="00255C8B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ШАГ 3. Пройдите анкету, ответив на все вопросы</w:t>
      </w:r>
      <w:r w:rsidR="00E158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7361DCA" w14:textId="77777777" w:rsidR="00686B3B" w:rsidRDefault="00BF45D2">
      <w:pPr>
        <w:rPr>
          <w:rFonts w:ascii="Times New Roman" w:hAnsi="Times New Roman" w:cs="Times New Roman"/>
          <w:sz w:val="28"/>
          <w:szCs w:val="28"/>
        </w:rPr>
      </w:pPr>
      <w:r w:rsidRPr="00BF45D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5D8DB7" wp14:editId="5C129C2A">
            <wp:extent cx="5629275" cy="3043259"/>
            <wp:effectExtent l="0" t="0" r="0" b="508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31986" cy="304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17831" w14:textId="77777777" w:rsidR="00E158BA" w:rsidRPr="00686B3B" w:rsidRDefault="00E158BA" w:rsidP="00E158B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забудете отметить вариант ответа, то анкету будет невозможно завершить. В таком случае Вам нужно вернуться к вопросу, на который Вы не ответили и дать свой ответ.</w:t>
      </w:r>
    </w:p>
    <w:p w14:paraId="190CD748" w14:textId="77777777" w:rsidR="00BC38AA" w:rsidRDefault="00BC38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FDECAB" wp14:editId="386D4E2A">
            <wp:extent cx="5939234" cy="1821485"/>
            <wp:effectExtent l="0" t="0" r="4445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4646"/>
                    <a:stretch/>
                  </pic:blipFill>
                  <pic:spPr bwMode="auto">
                    <a:xfrm>
                      <a:off x="0" y="0"/>
                      <a:ext cx="5940425" cy="1821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C5B81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5C6644" wp14:editId="77CC23B4">
                <wp:simplePos x="0" y="0"/>
                <wp:positionH relativeFrom="column">
                  <wp:posOffset>1217740</wp:posOffset>
                </wp:positionH>
                <wp:positionV relativeFrom="paragraph">
                  <wp:posOffset>859369</wp:posOffset>
                </wp:positionV>
                <wp:extent cx="1357665" cy="71252"/>
                <wp:effectExtent l="0" t="0" r="13970" b="5080"/>
                <wp:wrapNone/>
                <wp:docPr id="14" name="Группа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57665" cy="71252"/>
                          <a:chOff x="0" y="0"/>
                          <a:chExt cx="1357665" cy="71252"/>
                        </a:xfrm>
                      </wpg:grpSpPr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767" cy="7125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13" name="Прямоугольник 13"/>
                        <wps:cNvSpPr/>
                        <wps:spPr>
                          <a:xfrm>
                            <a:off x="575954" y="17813"/>
                            <a:ext cx="781711" cy="45719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646121" id="Группа 14" o:spid="_x0000_s1026" style="position:absolute;margin-left:95.9pt;margin-top:67.65pt;width:106.9pt;height:5.6pt;z-index:251659264" coordsize="13576,7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2" o:spid="_x0000_s1027" type="#_x0000_t75" style="position:absolute;width:5937;height: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">
                  <v:imagedata r:id="rId9" o:title=""/>
                  <v:path arrowok="t"/>
                </v:shape>
                <v:rect id="Прямоугольник 13" o:spid="_x0000_s1028" style="position:absolute;left:5759;top:178;width:781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" fillcolor="white [3212]" strokecolor="white [3212]" strokeweight="1pt"/>
              </v:group>
            </w:pict>
          </mc:Fallback>
        </mc:AlternateContent>
      </w:r>
    </w:p>
    <w:p w14:paraId="1CAB92B7" w14:textId="77777777" w:rsidR="00E158BA" w:rsidRDefault="00E158BA" w:rsidP="00E158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Обратите внимание, что есть вопросы, которые появляются только если Вы в предыдущем вопросе указали, вариант ответа</w:t>
      </w:r>
      <w:r w:rsidR="00BC38A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позволяющий Вам оценить данные условия в организации. Например, если Вы указали, что </w:t>
      </w:r>
      <w:r w:rsidR="00C8492B">
        <w:rPr>
          <w:rFonts w:ascii="Times New Roman" w:hAnsi="Times New Roman" w:cs="Times New Roman"/>
          <w:sz w:val="28"/>
          <w:szCs w:val="28"/>
        </w:rPr>
        <w:t xml:space="preserve">не обращались к информационным стендам в организации или </w:t>
      </w:r>
      <w:r>
        <w:rPr>
          <w:rFonts w:ascii="Times New Roman" w:hAnsi="Times New Roman" w:cs="Times New Roman"/>
          <w:sz w:val="28"/>
          <w:szCs w:val="28"/>
        </w:rPr>
        <w:t>не пользовались сайтом организации, то</w:t>
      </w:r>
      <w:r w:rsidR="00C8492B">
        <w:rPr>
          <w:rFonts w:ascii="Times New Roman" w:hAnsi="Times New Roman" w:cs="Times New Roman"/>
          <w:sz w:val="28"/>
          <w:szCs w:val="28"/>
        </w:rPr>
        <w:t xml:space="preserve"> Вы не можете</w:t>
      </w:r>
      <w:r>
        <w:rPr>
          <w:rFonts w:ascii="Times New Roman" w:hAnsi="Times New Roman" w:cs="Times New Roman"/>
          <w:sz w:val="28"/>
          <w:szCs w:val="28"/>
        </w:rPr>
        <w:t xml:space="preserve"> оценить</w:t>
      </w:r>
      <w:r w:rsidR="00C8492B">
        <w:rPr>
          <w:rFonts w:ascii="Times New Roman" w:hAnsi="Times New Roman" w:cs="Times New Roman"/>
          <w:sz w:val="28"/>
          <w:szCs w:val="28"/>
        </w:rPr>
        <w:t xml:space="preserve"> эти условия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D283ABD" w14:textId="77777777" w:rsidR="00BC38AA" w:rsidRDefault="00BC38AA">
      <w:pPr>
        <w:rPr>
          <w:noProof/>
          <w:lang w:eastAsia="ru-RU"/>
        </w:rPr>
      </w:pPr>
    </w:p>
    <w:p w14:paraId="0B6250B6" w14:textId="77777777" w:rsidR="00E158BA" w:rsidRDefault="00E158BA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D82AAE5" wp14:editId="48E312CB">
            <wp:extent cx="5597719" cy="1526869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42373"/>
                    <a:stretch/>
                  </pic:blipFill>
                  <pic:spPr bwMode="auto">
                    <a:xfrm>
                      <a:off x="0" y="0"/>
                      <a:ext cx="5591790" cy="1525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BF06E5" w14:textId="77777777" w:rsidR="00C8492B" w:rsidRDefault="00C8492B" w:rsidP="00C849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ШАГ 4. В конце анкеты нужно выбрать Ваш пол и возраст. Написать свой комментарий по улучшению работы организации. Решить пример, подтвердив, что Вы не робот и нажать на кнопку «СОХРАНИТЬ РЕЗУЛЬТАТЫ». Не сохраненные анкеты учитываться не будут. </w:t>
      </w:r>
    </w:p>
    <w:p w14:paraId="1C78628C" w14:textId="77777777" w:rsidR="00C8492B" w:rsidRDefault="00C8492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A54DC79" wp14:editId="349AE8EC">
            <wp:extent cx="5940425" cy="274574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45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696927" w14:textId="77777777" w:rsidR="00C8492B" w:rsidRPr="00255C8B" w:rsidRDefault="00C8492B">
      <w:pPr>
        <w:rPr>
          <w:rFonts w:ascii="Times New Roman" w:hAnsi="Times New Roman" w:cs="Times New Roman"/>
          <w:sz w:val="28"/>
          <w:szCs w:val="28"/>
        </w:rPr>
      </w:pPr>
    </w:p>
    <w:sectPr w:rsidR="00C8492B" w:rsidRPr="00255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16E7"/>
    <w:rsid w:val="00231BA4"/>
    <w:rsid w:val="00255C8B"/>
    <w:rsid w:val="002B0EAD"/>
    <w:rsid w:val="00473169"/>
    <w:rsid w:val="00686B3B"/>
    <w:rsid w:val="007916E7"/>
    <w:rsid w:val="00BA3A79"/>
    <w:rsid w:val="00BC38AA"/>
    <w:rsid w:val="00BC5B81"/>
    <w:rsid w:val="00BF45D2"/>
    <w:rsid w:val="00C80924"/>
    <w:rsid w:val="00C8492B"/>
    <w:rsid w:val="00E158BA"/>
    <w:rsid w:val="00E2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EA5C67"/>
  <w15:docId w15:val="{DC1640CA-3A51-4F48-A68F-F41270B45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C8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F45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5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slava gartman</dc:creator>
  <cp:keywords/>
  <dc:description/>
  <cp:lastModifiedBy>Пользователь</cp:lastModifiedBy>
  <cp:revision>2</cp:revision>
  <dcterms:created xsi:type="dcterms:W3CDTF">2024-04-04T02:18:00Z</dcterms:created>
  <dcterms:modified xsi:type="dcterms:W3CDTF">2024-04-04T02:18:00Z</dcterms:modified>
</cp:coreProperties>
</file>