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C1" w:rsidRDefault="00EB1807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Как в Екатеринбурге полковник СКР и майор ГИБДД заработали миллион на часах</w:t>
      </w:r>
      <w:proofErr w:type="gramStart"/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столице Среднего Урала зафиксирован необычный случай обмана граждан под видом жуткого ДТП со сбитым пешеходом. Об этом сообщил руководитель пресс-службы свердловского глава МВД Валерий Горелых. По его сведениям, таких криминальных эпизодов в Екатеринбурге не было порядка пяти лет. Жертвой аферистов стал пожилой мужчина, 1955 года рождения. Все произошло так стремительно, что пенсионер даже не успел понять, с кем конкретно имеет дело. В итоге он, словно загипнотизированный, передал мошенникам один миллион рублей, якобы, за то, чтобы избежать привлечения к уголовной ответственности, хотя в реальности никакой аварии не происходило.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Сообщение о случившемся «разводе» поступило в дежурную часть отдела полиции №4. В 08:30 заявитель на собственном автомобиле «Вольво» двигался по улице Предельной в областном центре. Внезапно с ним  поравнялась другая машина, водитель которой из открытого окна сказал, что пенсионер только что совершил наезд на человека, а с места аварии скрылся. Эта информация прозвучала, как гром среди ясного неба. Выйдя из транспортного средства, пожилой мужчина действительно обнаружил сидящим на дороге позади своей иномарки неизвестного ему гражданина средних лет.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Растерявшийся водитель, желая оказать первую помощь пострадавшему, решил срочно доставить его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до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ближайшего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травмпункта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. В салоне машины раненый представился сотрудником Следственного комитета в звании полковника и быстро вступил в диалог, продемонстрировав   служебное удостоверение, якобы, СКР. Затем «жертва аварии» по мобильному телефону хозяина иномарки пообщалась с некой девушкой-секретарем, предупредив её о невозможности принять участие в важном совещании из-за случившихся непредвиденных обстоятельств. Еще через мгновение пенсионеру позвонил «майор ГИБДД», разъяснив какие серьезные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неприятности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могут быть в подобной ситуации, вплоть до возбуждения уголовного дела и реального тюремного срока.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«Липовый полковник ошарашил и без того напуганного мужчину еще и тем, что в результате ДТП повреждены дорогостоящие наручные часы стоимостью около трех миллионов рублей. Незнакомец потребовал возместить ущерб, отказавшись при этом ехать в больницу.  Когда пенсионер сказал, что такой огромной суммы у него нет, есть лишь один миллион, злоумышленник согласился на эту сумму и отправил к дому «виновника ДТП» за деньгами своего приятеля. О том, что это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обычная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автоподстава, потерпевший понял лишь спустя несколько суток, после того, как собственноручно передал мошеннику «лимон». По факту случившегося представители МВД возбудили уголовное дело по части 3 статьи 159 УК РФ – «мошенничество, совершенное в крупном размере». Данная статья предусматривает наказание в виде лишения свободы на срок до шести лет. О появившейся в Свердловской области банде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автоаферистов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должны знать все владельцы личных машин региона, а также водители общественного транспорта. В противном случае список жертв во всех городах области может  только пополниться. Эту информацию необходимо распространить, чтобы люди знали и были начеку. Кстати, нужно знать, что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лжесиловики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могут представляться людям не только представителями СКР, МВД, ФСБ, прокуратуры, МЧС, но и сотрудником любого другого государственного ведомства», - резюмировал полковник Горелых.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Он также рекомендовал жителям Свердловской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области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прежде чем отдать или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lastRenderedPageBreak/>
        <w:t>перечислить кому-либо собственные сбережения, нужно посоветоваться с родными или друзьями, которые, наверняка, убедят в опасности подобного шага.</w:t>
      </w:r>
      <w:bookmarkStart w:id="0" w:name="_GoBack"/>
      <w:bookmarkEnd w:id="0"/>
    </w:p>
    <w:sectPr w:rsidR="001C2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0F"/>
    <w:rsid w:val="001C21C1"/>
    <w:rsid w:val="00EB1807"/>
    <w:rsid w:val="00F7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2022-05-16T05:38:00Z</dcterms:created>
  <dcterms:modified xsi:type="dcterms:W3CDTF">2022-05-16T05:38:00Z</dcterms:modified>
</cp:coreProperties>
</file>