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032" w:rsidRDefault="005E7598">
      <w:pPr>
        <w:pStyle w:val="a3"/>
        <w:spacing w:before="67"/>
        <w:ind w:right="264"/>
        <w:jc w:val="right"/>
      </w:pPr>
      <w:r>
        <w:t>УТВЕРЖДЕНО:</w:t>
      </w:r>
    </w:p>
    <w:p w:rsidR="009C0032" w:rsidRDefault="005E7598">
      <w:pPr>
        <w:pStyle w:val="a3"/>
        <w:spacing w:before="2"/>
        <w:ind w:left="4571" w:right="263" w:firstLine="1195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1.35pt;margin-top:40.95pt;width:159.55pt;height:52.2pt;z-index:15728640;mso-position-horizontal-relative:page" fillcolor="#c7c7c7" strokecolor="#c7c7c7" strokeweight=".52594mm">
            <v:fill opacity="30840f"/>
            <v:textbox inset="0,0,0,0">
              <w:txbxContent>
                <w:p w:rsidR="009C0032" w:rsidRDefault="005E7598">
                  <w:pPr>
                    <w:spacing w:before="43" w:line="189" w:lineRule="auto"/>
                    <w:ind w:left="79" w:right="170" w:hanging="35"/>
                    <w:rPr>
                      <w:rFonts w:ascii="Tahoma" w:hAnsi="Tahoma"/>
                      <w:b/>
                      <w:sz w:val="12"/>
                    </w:rPr>
                  </w:pPr>
                  <w:r>
                    <w:rPr>
                      <w:rFonts w:ascii="Tahoma" w:hAnsi="Tahoma"/>
                      <w:b/>
                      <w:spacing w:val="-1"/>
                      <w:sz w:val="12"/>
                    </w:rPr>
                    <w:t>Подписано</w:t>
                  </w:r>
                  <w:r>
                    <w:rPr>
                      <w:rFonts w:ascii="Tahoma" w:hAnsi="Tahoma"/>
                      <w:b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pacing w:val="-1"/>
                      <w:sz w:val="12"/>
                    </w:rPr>
                    <w:t>цифровой</w:t>
                  </w:r>
                  <w:r>
                    <w:rPr>
                      <w:rFonts w:ascii="Tahoma" w:hAnsi="Tahoma"/>
                      <w:b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pacing w:val="-1"/>
                      <w:sz w:val="12"/>
                    </w:rPr>
                    <w:t>подписью:</w:t>
                  </w:r>
                  <w:r>
                    <w:rPr>
                      <w:rFonts w:ascii="Tahoma" w:hAnsi="Tahoma"/>
                      <w:b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12"/>
                    </w:rPr>
                    <w:t>МАОУ</w:t>
                  </w:r>
                  <w:r>
                    <w:rPr>
                      <w:rFonts w:ascii="Tahoma" w:hAnsi="Tahoma"/>
                      <w:b/>
                      <w:spacing w:val="-7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12"/>
                    </w:rPr>
                    <w:t>СОШ</w:t>
                  </w:r>
                  <w:r>
                    <w:rPr>
                      <w:rFonts w:ascii="Tahoma" w:hAnsi="Tahoma"/>
                      <w:b/>
                      <w:spacing w:val="-6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12"/>
                    </w:rPr>
                    <w:t>№</w:t>
                  </w:r>
                  <w:r>
                    <w:rPr>
                      <w:rFonts w:ascii="Tahoma" w:hAnsi="Tahoma"/>
                      <w:b/>
                      <w:spacing w:val="-32"/>
                      <w:sz w:val="12"/>
                    </w:rPr>
                    <w:t xml:space="preserve"> </w:t>
                  </w:r>
                  <w:r>
                    <w:rPr>
                      <w:rFonts w:ascii="Tahoma" w:hAnsi="Tahoma"/>
                      <w:b/>
                      <w:sz w:val="12"/>
                    </w:rPr>
                    <w:t>56</w:t>
                  </w:r>
                </w:p>
                <w:p w:rsidR="009C0032" w:rsidRDefault="005E7598">
                  <w:pPr>
                    <w:spacing w:before="1" w:line="196" w:lineRule="auto"/>
                    <w:ind w:left="76" w:right="42" w:hanging="32"/>
                    <w:rPr>
                      <w:rFonts w:ascii="Tahoma" w:hAnsi="Tahoma"/>
                      <w:sz w:val="10"/>
                    </w:rPr>
                  </w:pPr>
                  <w:r>
                    <w:rPr>
                      <w:rFonts w:ascii="Tahoma" w:hAnsi="Tahoma"/>
                      <w:sz w:val="10"/>
                    </w:rPr>
                    <w:t xml:space="preserve">DN: </w:t>
                  </w:r>
                  <w:hyperlink r:id="rId6">
                    <w:r>
                      <w:rPr>
                        <w:rFonts w:ascii="Tahoma" w:hAnsi="Tahoma"/>
                        <w:sz w:val="10"/>
                      </w:rPr>
                      <w:t>E=ca@skbkontur.ru,</w:t>
                    </w:r>
                    <w:r>
                      <w:rPr>
                        <w:rFonts w:ascii="Tahoma" w:hAnsi="Tahoma"/>
                        <w:spacing w:val="1"/>
                        <w:sz w:val="10"/>
                      </w:rPr>
                      <w:t xml:space="preserve"> </w:t>
                    </w:r>
                  </w:hyperlink>
                  <w:r>
                    <w:rPr>
                      <w:rFonts w:ascii="Tahoma" w:hAnsi="Tahoma"/>
                      <w:sz w:val="10"/>
                    </w:rPr>
                    <w:t>ОГРН=1026605606620,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ИНН=006663003127,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C=RU,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S=66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Свердловская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область,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L=Екатеринбург,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STREET="улица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Народной</w:t>
                  </w:r>
                  <w:r>
                    <w:rPr>
                      <w:rFonts w:ascii="Tahoma" w:hAnsi="Tahoma"/>
                      <w:spacing w:val="3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воли,</w:t>
                  </w:r>
                  <w:r>
                    <w:rPr>
                      <w:rFonts w:ascii="Tahoma" w:hAnsi="Tahoma"/>
                      <w:spacing w:val="3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строение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19А",</w:t>
                  </w:r>
                  <w:r>
                    <w:rPr>
                      <w:rFonts w:ascii="Tahoma" w:hAnsi="Tahoma"/>
                      <w:spacing w:val="3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OU=Удостоверяющий</w:t>
                  </w:r>
                  <w:r>
                    <w:rPr>
                      <w:rFonts w:ascii="Tahoma" w:hAnsi="Tahoma"/>
                      <w:spacing w:val="3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центр,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O="АО</w:t>
                  </w:r>
                  <w:r>
                    <w:rPr>
                      <w:rFonts w:ascii="Tahoma" w:hAnsi="Tahoma"/>
                      <w:spacing w:val="3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""ПФ</w:t>
                  </w:r>
                  <w:r>
                    <w:rPr>
                      <w:rFonts w:ascii="Tahoma" w:hAnsi="Tahoma"/>
                      <w:spacing w:val="3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""СКБ</w:t>
                  </w:r>
                  <w:r>
                    <w:rPr>
                      <w:rFonts w:ascii="Tahoma" w:hAnsi="Tahoma"/>
                      <w:spacing w:val="4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Контур""",</w:t>
                  </w:r>
                  <w:r>
                    <w:rPr>
                      <w:rFonts w:ascii="Tahoma" w:hAnsi="Tahoma"/>
                      <w:spacing w:val="-29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CN="АО ""ПФ ""СКБ Контур"""</w:t>
                  </w:r>
                </w:p>
                <w:p w:rsidR="009C0032" w:rsidRDefault="005E7598">
                  <w:pPr>
                    <w:spacing w:line="196" w:lineRule="auto"/>
                    <w:ind w:left="44" w:right="730"/>
                    <w:rPr>
                      <w:rFonts w:ascii="Tahoma" w:hAnsi="Tahoma"/>
                      <w:sz w:val="10"/>
                    </w:rPr>
                  </w:pPr>
                  <w:r>
                    <w:rPr>
                      <w:rFonts w:ascii="Tahoma" w:hAnsi="Tahoma"/>
                      <w:sz w:val="10"/>
                    </w:rPr>
                    <w:t>Причина: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Я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являюсь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автором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этого</w:t>
                  </w:r>
                  <w:r>
                    <w:rPr>
                      <w:rFonts w:ascii="Tahoma" w:hAnsi="Tahoma"/>
                      <w:spacing w:val="2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документа</w:t>
                  </w:r>
                  <w:r>
                    <w:rPr>
                      <w:rFonts w:ascii="Tahoma" w:hAnsi="Tahoma"/>
                      <w:spacing w:val="-28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Дата: 6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Декабрь 2021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г.</w:t>
                  </w:r>
                  <w:r>
                    <w:rPr>
                      <w:rFonts w:ascii="Tahoma" w:hAnsi="Tahoma"/>
                      <w:spacing w:val="1"/>
                      <w:sz w:val="10"/>
                    </w:rPr>
                    <w:t xml:space="preserve"> </w:t>
                  </w:r>
                  <w:r>
                    <w:rPr>
                      <w:rFonts w:ascii="Tahoma" w:hAnsi="Tahoma"/>
                      <w:sz w:val="10"/>
                    </w:rPr>
                    <w:t>9:39:49</w:t>
                  </w:r>
                </w:p>
              </w:txbxContent>
            </v:textbox>
            <w10:wrap anchorx="page"/>
          </v:shape>
        </w:pict>
      </w:r>
      <w:r>
        <w:t>Директором</w:t>
      </w:r>
      <w:r>
        <w:rPr>
          <w:spacing w:val="1"/>
        </w:rPr>
        <w:t xml:space="preserve"> </w:t>
      </w:r>
      <w:r>
        <w:t>МАОУ СОШ №56</w:t>
      </w:r>
      <w:r>
        <w:rPr>
          <w:spacing w:val="-67"/>
        </w:rPr>
        <w:t xml:space="preserve"> </w:t>
      </w:r>
      <w:r>
        <w:t>(приказ</w:t>
      </w:r>
      <w:r>
        <w:rPr>
          <w:spacing w:val="-4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«27»</w:t>
      </w:r>
      <w:r>
        <w:rPr>
          <w:spacing w:val="-3"/>
        </w:rPr>
        <w:t xml:space="preserve"> </w:t>
      </w:r>
      <w:r>
        <w:t>августа</w:t>
      </w:r>
      <w:r>
        <w:rPr>
          <w:spacing w:val="-2"/>
        </w:rPr>
        <w:t xml:space="preserve"> </w:t>
      </w:r>
      <w:r w:rsidR="00D9373F">
        <w:t>2022</w:t>
      </w:r>
      <w:bookmarkStart w:id="0" w:name="_GoBack"/>
      <w:bookmarkEnd w:id="0"/>
      <w:r>
        <w:t>г.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67/1-од)</w:t>
      </w:r>
    </w:p>
    <w:p w:rsidR="009C0032" w:rsidRDefault="009C0032">
      <w:pPr>
        <w:pStyle w:val="a3"/>
        <w:rPr>
          <w:sz w:val="30"/>
        </w:rPr>
      </w:pPr>
    </w:p>
    <w:p w:rsidR="009C0032" w:rsidRDefault="009C0032">
      <w:pPr>
        <w:pStyle w:val="a3"/>
        <w:rPr>
          <w:sz w:val="30"/>
        </w:rPr>
      </w:pPr>
    </w:p>
    <w:p w:rsidR="009C0032" w:rsidRDefault="009C0032">
      <w:pPr>
        <w:pStyle w:val="a3"/>
        <w:spacing w:before="10"/>
        <w:rPr>
          <w:sz w:val="23"/>
        </w:rPr>
      </w:pPr>
    </w:p>
    <w:p w:rsidR="009C0032" w:rsidRDefault="005E7598">
      <w:pPr>
        <w:pStyle w:val="a3"/>
        <w:ind w:left="1155" w:right="1200"/>
        <w:jc w:val="center"/>
      </w:pPr>
      <w:r>
        <w:t>ПЛАН</w:t>
      </w:r>
    </w:p>
    <w:p w:rsidR="009C0032" w:rsidRDefault="005E7598">
      <w:pPr>
        <w:pStyle w:val="a3"/>
        <w:spacing w:before="2"/>
        <w:ind w:left="1155" w:right="1200"/>
        <w:jc w:val="center"/>
      </w:pPr>
      <w:r>
        <w:t>спортивно-массовой и физкультурно-оздоровительной работы</w:t>
      </w:r>
      <w:r>
        <w:rPr>
          <w:spacing w:val="-67"/>
        </w:rPr>
        <w:t xml:space="preserve"> </w:t>
      </w:r>
      <w:r>
        <w:t>МАОУ</w:t>
      </w:r>
      <w:r>
        <w:rPr>
          <w:spacing w:val="-1"/>
        </w:rPr>
        <w:t xml:space="preserve"> </w:t>
      </w:r>
      <w:r>
        <w:t>СОШ №56</w:t>
      </w:r>
    </w:p>
    <w:p w:rsidR="009C0032" w:rsidRDefault="005E7598">
      <w:pPr>
        <w:pStyle w:val="a3"/>
        <w:spacing w:line="321" w:lineRule="exact"/>
        <w:ind w:left="1154" w:right="1200"/>
        <w:jc w:val="center"/>
      </w:pPr>
      <w:r>
        <w:t>на</w:t>
      </w:r>
      <w:r>
        <w:rPr>
          <w:spacing w:val="-3"/>
        </w:rPr>
        <w:t xml:space="preserve"> </w:t>
      </w:r>
      <w:r w:rsidR="00CC0ECF">
        <w:t>2022-2023</w:t>
      </w:r>
      <w:r>
        <w:rPr>
          <w:spacing w:val="-1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</w:p>
    <w:p w:rsidR="009C0032" w:rsidRDefault="009C0032">
      <w:pPr>
        <w:pStyle w:val="a3"/>
        <w:spacing w:before="11"/>
        <w:rPr>
          <w:sz w:val="27"/>
        </w:rPr>
      </w:pPr>
    </w:p>
    <w:p w:rsidR="009C0032" w:rsidRDefault="005E7598">
      <w:pPr>
        <w:pStyle w:val="a3"/>
        <w:ind w:left="222" w:right="265"/>
        <w:jc w:val="both"/>
      </w:pPr>
      <w:r>
        <w:rPr>
          <w:b/>
        </w:rPr>
        <w:t>Цель</w:t>
      </w:r>
      <w:r>
        <w:t>: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спортивно-массовой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пропаганда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обучающихся, повышение их работоспособности, повышение спортивного</w:t>
      </w:r>
      <w:r>
        <w:rPr>
          <w:spacing w:val="1"/>
        </w:rPr>
        <w:t xml:space="preserve"> </w:t>
      </w:r>
      <w:r>
        <w:t>мастерства.</w:t>
      </w:r>
    </w:p>
    <w:p w:rsidR="009C0032" w:rsidRDefault="005E7598">
      <w:pPr>
        <w:pStyle w:val="a4"/>
      </w:pPr>
      <w:r>
        <w:t>Задачи:</w:t>
      </w:r>
    </w:p>
    <w:p w:rsidR="009C0032" w:rsidRDefault="005E7598">
      <w:pPr>
        <w:pStyle w:val="a3"/>
        <w:tabs>
          <w:tab w:val="left" w:pos="1610"/>
          <w:tab w:val="left" w:pos="2844"/>
          <w:tab w:val="left" w:pos="3516"/>
          <w:tab w:val="left" w:pos="4833"/>
          <w:tab w:val="left" w:pos="6244"/>
          <w:tab w:val="left" w:pos="6654"/>
          <w:tab w:val="left" w:pos="8936"/>
        </w:tabs>
        <w:ind w:left="222" w:right="267"/>
      </w:pPr>
      <w:r>
        <w:t>Создание</w:t>
      </w:r>
      <w:r>
        <w:tab/>
        <w:t>условий</w:t>
      </w:r>
      <w:r>
        <w:tab/>
        <w:t>для</w:t>
      </w:r>
      <w:r>
        <w:tab/>
        <w:t>развития</w:t>
      </w:r>
      <w:r>
        <w:tab/>
        <w:t>массовых</w:t>
      </w:r>
      <w:r>
        <w:tab/>
        <w:t>и</w:t>
      </w:r>
      <w:r>
        <w:tab/>
        <w:t>индивидуальных</w:t>
      </w:r>
      <w:r>
        <w:tab/>
        <w:t>форм</w:t>
      </w:r>
      <w:r>
        <w:rPr>
          <w:spacing w:val="-67"/>
        </w:rPr>
        <w:t xml:space="preserve"> </w:t>
      </w:r>
      <w:r>
        <w:t>физкультурно-оздоровительной</w:t>
      </w:r>
      <w:r>
        <w:rPr>
          <w:spacing w:val="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школе;</w:t>
      </w:r>
    </w:p>
    <w:p w:rsidR="009C0032" w:rsidRDefault="005E7598">
      <w:pPr>
        <w:pStyle w:val="a3"/>
        <w:spacing w:line="321" w:lineRule="exact"/>
        <w:ind w:left="222"/>
      </w:pPr>
      <w:r>
        <w:t>Организация</w:t>
      </w:r>
      <w:r>
        <w:rPr>
          <w:spacing w:val="-7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форм</w:t>
      </w:r>
      <w:r>
        <w:rPr>
          <w:spacing w:val="-4"/>
        </w:rPr>
        <w:t xml:space="preserve"> </w:t>
      </w:r>
      <w:r>
        <w:t>спортивной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среди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школы;</w:t>
      </w:r>
    </w:p>
    <w:p w:rsidR="009C0032" w:rsidRDefault="005E7598">
      <w:pPr>
        <w:pStyle w:val="a3"/>
        <w:spacing w:line="242" w:lineRule="auto"/>
        <w:ind w:left="222" w:right="271"/>
        <w:jc w:val="both"/>
      </w:pP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систематическим</w:t>
      </w:r>
      <w:r>
        <w:rPr>
          <w:spacing w:val="1"/>
        </w:rPr>
        <w:t xml:space="preserve"> </w:t>
      </w:r>
      <w:r>
        <w:t>занятиям</w:t>
      </w:r>
      <w:r>
        <w:rPr>
          <w:spacing w:val="-1"/>
        </w:rPr>
        <w:t xml:space="preserve"> </w:t>
      </w:r>
      <w:r>
        <w:t>физической культурой,</w:t>
      </w:r>
      <w:r>
        <w:rPr>
          <w:spacing w:val="-2"/>
        </w:rPr>
        <w:t xml:space="preserve"> </w:t>
      </w:r>
      <w:r>
        <w:t>спортом,</w:t>
      </w:r>
      <w:r>
        <w:rPr>
          <w:spacing w:val="-2"/>
        </w:rPr>
        <w:t xml:space="preserve"> </w:t>
      </w:r>
      <w:r>
        <w:t>здоровому</w:t>
      </w:r>
      <w:r>
        <w:rPr>
          <w:spacing w:val="-5"/>
        </w:rPr>
        <w:t xml:space="preserve"> </w:t>
      </w:r>
      <w:r>
        <w:t>образу</w:t>
      </w:r>
      <w:r>
        <w:rPr>
          <w:spacing w:val="-1"/>
        </w:rPr>
        <w:t xml:space="preserve"> </w:t>
      </w:r>
      <w:r>
        <w:t>жизни;</w:t>
      </w:r>
    </w:p>
    <w:p w:rsidR="009C0032" w:rsidRDefault="005E7598">
      <w:pPr>
        <w:pStyle w:val="a3"/>
        <w:ind w:left="222" w:right="264"/>
        <w:jc w:val="both"/>
      </w:pPr>
      <w:r>
        <w:t>Привлечение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объединению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общности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команды по различным видам спорта, пропаганда Всероссийского</w:t>
      </w:r>
      <w:r>
        <w:rPr>
          <w:spacing w:val="-67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ГТО;</w:t>
      </w:r>
    </w:p>
    <w:p w:rsidR="009C0032" w:rsidRDefault="005E7598">
      <w:pPr>
        <w:pStyle w:val="a3"/>
        <w:ind w:left="222" w:right="273"/>
        <w:jc w:val="both"/>
      </w:pPr>
      <w:proofErr w:type="gramStart"/>
      <w:r>
        <w:t>Развитие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Родину,</w:t>
      </w:r>
      <w:r>
        <w:rPr>
          <w:spacing w:val="1"/>
        </w:rPr>
        <w:t xml:space="preserve"> </w:t>
      </w:r>
      <w:r>
        <w:t>область,</w:t>
      </w:r>
      <w:r>
        <w:rPr>
          <w:spacing w:val="1"/>
        </w:rPr>
        <w:t xml:space="preserve"> </w:t>
      </w:r>
      <w:r>
        <w:t>город,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воспитание</w:t>
      </w:r>
      <w:r>
        <w:rPr>
          <w:spacing w:val="-4"/>
        </w:rPr>
        <w:t xml:space="preserve"> </w:t>
      </w:r>
      <w:r>
        <w:t>честности,</w:t>
      </w:r>
      <w:r>
        <w:rPr>
          <w:spacing w:val="-1"/>
        </w:rPr>
        <w:t xml:space="preserve"> </w:t>
      </w:r>
      <w:r>
        <w:t>трудолюбия,</w:t>
      </w:r>
      <w:r>
        <w:rPr>
          <w:spacing w:val="-2"/>
        </w:rPr>
        <w:t xml:space="preserve"> </w:t>
      </w:r>
      <w:r>
        <w:t>ответственности,</w:t>
      </w:r>
      <w:r>
        <w:rPr>
          <w:spacing w:val="-1"/>
        </w:rPr>
        <w:t xml:space="preserve"> </w:t>
      </w:r>
      <w:r>
        <w:t>взаимопомощи.</w:t>
      </w:r>
      <w:proofErr w:type="gramEnd"/>
    </w:p>
    <w:p w:rsidR="009C0032" w:rsidRDefault="009C0032">
      <w:pPr>
        <w:pStyle w:val="a3"/>
        <w:rPr>
          <w:sz w:val="20"/>
        </w:rPr>
      </w:pPr>
    </w:p>
    <w:p w:rsidR="009C0032" w:rsidRDefault="009C0032">
      <w:pPr>
        <w:pStyle w:val="a3"/>
        <w:rPr>
          <w:sz w:val="20"/>
        </w:rPr>
      </w:pPr>
    </w:p>
    <w:p w:rsidR="009C0032" w:rsidRDefault="009C0032">
      <w:pPr>
        <w:pStyle w:val="a3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890"/>
        <w:gridCol w:w="1649"/>
        <w:gridCol w:w="2348"/>
      </w:tblGrid>
      <w:tr w:rsidR="009C0032">
        <w:trPr>
          <w:trHeight w:val="551"/>
        </w:trPr>
        <w:tc>
          <w:tcPr>
            <w:tcW w:w="2607" w:type="dxa"/>
          </w:tcPr>
          <w:p w:rsidR="009C0032" w:rsidRDefault="005E7598">
            <w:pPr>
              <w:pStyle w:val="TableParagraph"/>
              <w:spacing w:line="266" w:lineRule="exact"/>
              <w:ind w:left="570" w:right="542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spacing w:line="273" w:lineRule="exact"/>
              <w:ind w:left="777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  <w:p w:rsidR="009C0032" w:rsidRDefault="005E7598">
            <w:pPr>
              <w:pStyle w:val="TableParagraph"/>
              <w:spacing w:line="259" w:lineRule="exact"/>
              <w:ind w:left="710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spacing w:before="135"/>
              <w:ind w:left="346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348" w:type="dxa"/>
          </w:tcPr>
          <w:p w:rsidR="009C0032" w:rsidRDefault="005E7598">
            <w:pPr>
              <w:pStyle w:val="TableParagraph"/>
              <w:spacing w:line="266" w:lineRule="exact"/>
              <w:ind w:left="539" w:right="163" w:hanging="35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Ответственные</w:t>
            </w:r>
            <w:proofErr w:type="gram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исполнение</w:t>
            </w:r>
          </w:p>
        </w:tc>
      </w:tr>
      <w:tr w:rsidR="009C0032">
        <w:trPr>
          <w:trHeight w:val="275"/>
        </w:trPr>
        <w:tc>
          <w:tcPr>
            <w:tcW w:w="9494" w:type="dxa"/>
            <w:gridSpan w:val="4"/>
          </w:tcPr>
          <w:p w:rsidR="009C0032" w:rsidRDefault="005E7598">
            <w:pPr>
              <w:pStyle w:val="TableParagraph"/>
              <w:spacing w:line="256" w:lineRule="exact"/>
              <w:ind w:left="491" w:right="4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Организационная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9C0032">
        <w:trPr>
          <w:trHeight w:val="1379"/>
        </w:trPr>
        <w:tc>
          <w:tcPr>
            <w:tcW w:w="2607" w:type="dxa"/>
          </w:tcPr>
          <w:p w:rsidR="009C0032" w:rsidRDefault="009C0032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C0032" w:rsidRDefault="005E7598">
            <w:pPr>
              <w:pStyle w:val="TableParagraph"/>
              <w:ind w:right="71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-обеспечение ШСК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кадрами;</w:t>
            </w:r>
          </w:p>
          <w:p w:rsidR="009C0032" w:rsidRDefault="005E7598">
            <w:pPr>
              <w:pStyle w:val="TableParagraph"/>
              <w:spacing w:line="270" w:lineRule="atLeast"/>
              <w:ind w:right="239"/>
              <w:rPr>
                <w:sz w:val="24"/>
              </w:rPr>
            </w:pPr>
            <w:r>
              <w:rPr>
                <w:sz w:val="24"/>
              </w:rPr>
              <w:t>-анализ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состава;</w:t>
            </w:r>
          </w:p>
        </w:tc>
        <w:tc>
          <w:tcPr>
            <w:tcW w:w="1649" w:type="dxa"/>
          </w:tcPr>
          <w:p w:rsidR="009C0032" w:rsidRDefault="009C0032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C0032" w:rsidRDefault="005E7598">
            <w:pPr>
              <w:pStyle w:val="TableParagraph"/>
              <w:ind w:left="366" w:right="344" w:firstLine="91"/>
              <w:rPr>
                <w:sz w:val="24"/>
              </w:rPr>
            </w:pPr>
            <w:r>
              <w:rPr>
                <w:sz w:val="24"/>
              </w:rPr>
              <w:t>авгус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spacing w:before="4"/>
              <w:ind w:left="0"/>
              <w:rPr>
                <w:sz w:val="35"/>
              </w:rPr>
            </w:pPr>
          </w:p>
          <w:p w:rsidR="009C0032" w:rsidRDefault="005E7598">
            <w:pPr>
              <w:pStyle w:val="TableParagraph"/>
              <w:ind w:left="892" w:right="451" w:hanging="42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2484"/>
        </w:trPr>
        <w:tc>
          <w:tcPr>
            <w:tcW w:w="2607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222"/>
              <w:ind w:right="801"/>
              <w:rPr>
                <w:sz w:val="24"/>
              </w:rPr>
            </w:pPr>
            <w:r>
              <w:rPr>
                <w:sz w:val="24"/>
              </w:rPr>
              <w:t>Планирование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  <w:p w:rsidR="009C0032" w:rsidRDefault="005E75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-составление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 планов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2021/2022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г.;</w:t>
            </w:r>
          </w:p>
          <w:p w:rsidR="009C0032" w:rsidRDefault="005E7598">
            <w:pPr>
              <w:pStyle w:val="TableParagraph"/>
              <w:spacing w:line="270" w:lineRule="atLeast"/>
              <w:ind w:right="195"/>
              <w:rPr>
                <w:sz w:val="24"/>
              </w:rPr>
            </w:pPr>
            <w:r>
              <w:rPr>
                <w:sz w:val="24"/>
              </w:rPr>
              <w:t>-составление 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(общее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педагогов)</w:t>
            </w:r>
          </w:p>
        </w:tc>
        <w:tc>
          <w:tcPr>
            <w:tcW w:w="1649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199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199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553"/>
        </w:trPr>
        <w:tc>
          <w:tcPr>
            <w:tcW w:w="2607" w:type="dxa"/>
          </w:tcPr>
          <w:p w:rsidR="009C0032" w:rsidRDefault="005E759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9C0032" w:rsidRDefault="005E759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клуба;</w:t>
            </w:r>
          </w:p>
          <w:p w:rsidR="009C0032" w:rsidRDefault="005E7598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spacing w:before="131"/>
              <w:ind w:left="346" w:right="344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48" w:type="dxa"/>
          </w:tcPr>
          <w:p w:rsidR="009C0032" w:rsidRDefault="005E7598">
            <w:pPr>
              <w:pStyle w:val="TableParagraph"/>
              <w:spacing w:line="270" w:lineRule="exact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9C0032" w:rsidRDefault="009C0032">
      <w:pPr>
        <w:spacing w:line="270" w:lineRule="exact"/>
        <w:jc w:val="center"/>
        <w:rPr>
          <w:sz w:val="24"/>
        </w:rPr>
        <w:sectPr w:rsidR="009C0032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890"/>
        <w:gridCol w:w="1649"/>
        <w:gridCol w:w="2348"/>
      </w:tblGrid>
      <w:tr w:rsidR="009C0032">
        <w:trPr>
          <w:trHeight w:val="537"/>
        </w:trPr>
        <w:tc>
          <w:tcPr>
            <w:tcW w:w="2607" w:type="dxa"/>
          </w:tcPr>
          <w:p w:rsidR="009C0032" w:rsidRDefault="009C00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  <w:p w:rsidR="009C0032" w:rsidRDefault="005E759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работы;</w:t>
            </w:r>
          </w:p>
        </w:tc>
        <w:tc>
          <w:tcPr>
            <w:tcW w:w="1649" w:type="dxa"/>
          </w:tcPr>
          <w:p w:rsidR="009C0032" w:rsidRDefault="009C00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4"/>
              </w:rPr>
            </w:pPr>
          </w:p>
        </w:tc>
      </w:tr>
      <w:tr w:rsidR="009C0032">
        <w:trPr>
          <w:trHeight w:val="276"/>
        </w:trPr>
        <w:tc>
          <w:tcPr>
            <w:tcW w:w="9494" w:type="dxa"/>
            <w:gridSpan w:val="4"/>
          </w:tcPr>
          <w:p w:rsidR="009C0032" w:rsidRDefault="005E7598">
            <w:pPr>
              <w:pStyle w:val="TableParagraph"/>
              <w:spacing w:line="256" w:lineRule="exact"/>
              <w:ind w:left="491" w:right="48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деятельность</w:t>
            </w:r>
          </w:p>
        </w:tc>
      </w:tr>
      <w:tr w:rsidR="009C0032">
        <w:trPr>
          <w:trHeight w:val="2207"/>
        </w:trPr>
        <w:tc>
          <w:tcPr>
            <w:tcW w:w="2607" w:type="dxa"/>
          </w:tcPr>
          <w:p w:rsidR="009C0032" w:rsidRDefault="005E7598">
            <w:pPr>
              <w:pStyle w:val="TableParagraph"/>
              <w:ind w:right="1108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  <w:p w:rsidR="009C0032" w:rsidRDefault="005E7598">
            <w:pPr>
              <w:pStyle w:val="TableParagraph"/>
              <w:spacing w:line="270" w:lineRule="atLeast"/>
              <w:ind w:right="588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детей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физкультурн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2890" w:type="dxa"/>
          </w:tcPr>
          <w:p w:rsidR="009C0032" w:rsidRDefault="009C0032">
            <w:pPr>
              <w:pStyle w:val="TableParagraph"/>
              <w:spacing w:before="9"/>
              <w:ind w:left="0"/>
            </w:pPr>
          </w:p>
          <w:p w:rsidR="009C0032" w:rsidRDefault="005E7598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92" w:firstLine="0"/>
              <w:rPr>
                <w:sz w:val="24"/>
              </w:rPr>
            </w:pPr>
            <w:r>
              <w:rPr>
                <w:sz w:val="24"/>
              </w:rPr>
              <w:t>выявление 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обучающихся;</w:t>
            </w:r>
          </w:p>
          <w:p w:rsidR="009C0032" w:rsidRDefault="005E7598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ind w:right="1016" w:firstLine="0"/>
              <w:rPr>
                <w:sz w:val="24"/>
              </w:rPr>
            </w:pPr>
            <w:r>
              <w:rPr>
                <w:sz w:val="24"/>
              </w:rPr>
              <w:t>написание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</w:tc>
        <w:tc>
          <w:tcPr>
            <w:tcW w:w="1649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:rsidR="009C0032" w:rsidRDefault="005E7598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9C0032" w:rsidRDefault="005E7598">
            <w:pPr>
              <w:pStyle w:val="TableParagraph"/>
              <w:ind w:left="489" w:right="97" w:hanging="365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Совет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9C0032">
        <w:trPr>
          <w:trHeight w:val="1103"/>
        </w:trPr>
        <w:tc>
          <w:tcPr>
            <w:tcW w:w="2607" w:type="dxa"/>
          </w:tcPr>
          <w:p w:rsidR="009C0032" w:rsidRDefault="009C0032">
            <w:pPr>
              <w:pStyle w:val="TableParagraph"/>
              <w:spacing w:before="8"/>
              <w:ind w:left="0"/>
            </w:pPr>
          </w:p>
          <w:p w:rsidR="009C0032" w:rsidRDefault="005E7598">
            <w:pPr>
              <w:pStyle w:val="TableParagraph"/>
              <w:spacing w:before="1"/>
              <w:ind w:right="1001"/>
              <w:rPr>
                <w:sz w:val="24"/>
              </w:rPr>
            </w:pPr>
            <w:r>
              <w:rPr>
                <w:spacing w:val="-1"/>
                <w:sz w:val="24"/>
              </w:rPr>
              <w:t>Методические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1137"/>
              <w:rPr>
                <w:sz w:val="24"/>
              </w:rPr>
            </w:pPr>
            <w:r>
              <w:rPr>
                <w:sz w:val="24"/>
              </w:rPr>
              <w:t>- обмен опытом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</w:p>
          <w:p w:rsidR="009C0032" w:rsidRDefault="005E7598">
            <w:pPr>
              <w:pStyle w:val="TableParagraph"/>
              <w:spacing w:line="270" w:lineRule="atLeast"/>
              <w:ind w:right="643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5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232" w:line="270" w:lineRule="atLeast"/>
              <w:ind w:left="208" w:right="97" w:hanging="84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1931"/>
        </w:trPr>
        <w:tc>
          <w:tcPr>
            <w:tcW w:w="2607" w:type="dxa"/>
          </w:tcPr>
          <w:p w:rsidR="009C0032" w:rsidRDefault="009C0032">
            <w:pPr>
              <w:pStyle w:val="TableParagraph"/>
              <w:spacing w:before="10"/>
              <w:ind w:left="0"/>
              <w:rPr>
                <w:sz w:val="34"/>
              </w:rPr>
            </w:pPr>
          </w:p>
          <w:p w:rsidR="009C0032" w:rsidRDefault="005E7598">
            <w:pPr>
              <w:pStyle w:val="TableParagraph"/>
              <w:ind w:right="356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поиск интересных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вариантов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  <w:p w:rsidR="009C0032" w:rsidRDefault="005E759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right="1151" w:firstLine="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соревнованиям;</w:t>
            </w:r>
          </w:p>
          <w:p w:rsidR="009C0032" w:rsidRDefault="005E7598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153" w:firstLine="0"/>
              <w:rPr>
                <w:sz w:val="24"/>
              </w:rPr>
            </w:pPr>
            <w:r>
              <w:rPr>
                <w:sz w:val="24"/>
              </w:rPr>
              <w:t>непосредственное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53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9C0032" w:rsidRDefault="005E7598">
            <w:pPr>
              <w:pStyle w:val="TableParagraph"/>
              <w:ind w:left="208" w:right="97" w:hanging="84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278"/>
        </w:trPr>
        <w:tc>
          <w:tcPr>
            <w:tcW w:w="9494" w:type="dxa"/>
            <w:gridSpan w:val="4"/>
          </w:tcPr>
          <w:p w:rsidR="009C0032" w:rsidRDefault="005E7598">
            <w:pPr>
              <w:pStyle w:val="TableParagraph"/>
              <w:spacing w:line="258" w:lineRule="exact"/>
              <w:ind w:left="491" w:right="48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Агитационно-просветительская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9C0032">
        <w:trPr>
          <w:trHeight w:val="1655"/>
        </w:trPr>
        <w:tc>
          <w:tcPr>
            <w:tcW w:w="2607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:rsidR="009C0032" w:rsidRDefault="005E75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34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:rsidR="009C0032" w:rsidRDefault="005E759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ind w:right="382" w:firstLine="0"/>
              <w:rPr>
                <w:sz w:val="24"/>
              </w:rPr>
            </w:pPr>
            <w:r>
              <w:rPr>
                <w:sz w:val="24"/>
              </w:rPr>
              <w:t>проведение открытых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секции</w:t>
            </w:r>
          </w:p>
          <w:p w:rsidR="009C0032" w:rsidRDefault="005E759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0" w:lineRule="atLeast"/>
              <w:ind w:right="270" w:firstLine="0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649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C0032" w:rsidRDefault="005E7598">
            <w:pPr>
              <w:pStyle w:val="TableParagraph"/>
              <w:ind w:left="446" w:right="310" w:hanging="113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C0032" w:rsidRDefault="005E7598">
            <w:pPr>
              <w:pStyle w:val="TableParagraph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9C0032" w:rsidRDefault="005E7598">
            <w:pPr>
              <w:pStyle w:val="TableParagraph"/>
              <w:spacing w:line="270" w:lineRule="atLeast"/>
              <w:ind w:left="193" w:right="187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9C0032">
        <w:trPr>
          <w:trHeight w:val="2759"/>
        </w:trPr>
        <w:tc>
          <w:tcPr>
            <w:tcW w:w="2607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193"/>
              <w:ind w:right="632"/>
              <w:rPr>
                <w:sz w:val="24"/>
              </w:rPr>
            </w:pPr>
            <w:r>
              <w:rPr>
                <w:spacing w:val="-1"/>
                <w:sz w:val="24"/>
              </w:rPr>
              <w:t>Просветительская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536"/>
              <w:rPr>
                <w:sz w:val="24"/>
              </w:rPr>
            </w:pPr>
            <w:r>
              <w:rPr>
                <w:sz w:val="24"/>
              </w:rPr>
              <w:t>-распространение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 о работе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  <w:p w:rsidR="009C0032" w:rsidRDefault="005E759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</w:p>
          <w:p w:rsidR="009C0032" w:rsidRDefault="005E7598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культуры,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спорта;</w:t>
            </w:r>
          </w:p>
          <w:p w:rsidR="009C0032" w:rsidRDefault="005E759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спортивных</w:t>
            </w:r>
            <w:proofErr w:type="gramEnd"/>
          </w:p>
          <w:p w:rsidR="009C0032" w:rsidRDefault="005E759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афиш,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сайта.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tabs>
                <w:tab w:val="left" w:pos="73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216"/>
              <w:ind w:left="133" w:right="12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  <w:p w:rsidR="009C0032" w:rsidRDefault="005E7598">
            <w:pPr>
              <w:pStyle w:val="TableParagraph"/>
              <w:ind w:left="193" w:right="187" w:firstLine="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ШСК,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</w:tr>
      <w:tr w:rsidR="009C0032">
        <w:trPr>
          <w:trHeight w:val="551"/>
        </w:trPr>
        <w:tc>
          <w:tcPr>
            <w:tcW w:w="9494" w:type="dxa"/>
            <w:gridSpan w:val="4"/>
          </w:tcPr>
          <w:p w:rsidR="009C0032" w:rsidRDefault="005E7598">
            <w:pPr>
              <w:pStyle w:val="TableParagraph"/>
              <w:spacing w:line="267" w:lineRule="exact"/>
              <w:ind w:left="491" w:right="49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Связь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образовательными,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досуговыми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административными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учреждениями</w:t>
            </w:r>
          </w:p>
          <w:p w:rsidR="009C0032" w:rsidRDefault="005E7598">
            <w:pPr>
              <w:pStyle w:val="TableParagraph"/>
              <w:spacing w:line="265" w:lineRule="exact"/>
              <w:ind w:left="491" w:right="48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района</w:t>
            </w:r>
          </w:p>
        </w:tc>
      </w:tr>
      <w:tr w:rsidR="009C0032">
        <w:trPr>
          <w:trHeight w:val="1104"/>
        </w:trPr>
        <w:tc>
          <w:tcPr>
            <w:tcW w:w="2607" w:type="dxa"/>
          </w:tcPr>
          <w:p w:rsidR="009C0032" w:rsidRDefault="005E7598">
            <w:pPr>
              <w:pStyle w:val="TableParagraph"/>
              <w:ind w:right="607"/>
              <w:rPr>
                <w:sz w:val="24"/>
              </w:rPr>
            </w:pPr>
            <w:r>
              <w:rPr>
                <w:sz w:val="24"/>
              </w:rPr>
              <w:t>Связь со школами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415"/>
              <w:rPr>
                <w:sz w:val="24"/>
              </w:rPr>
            </w:pPr>
            <w:r>
              <w:rPr>
                <w:sz w:val="24"/>
              </w:rPr>
              <w:t>-обмен информацией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  <w:p w:rsidR="009C0032" w:rsidRDefault="005E7598"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tabs>
                <w:tab w:val="left" w:pos="736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5E7598">
            <w:pPr>
              <w:pStyle w:val="TableParagraph"/>
              <w:spacing w:before="233" w:line="270" w:lineRule="atLeast"/>
              <w:ind w:left="208" w:right="97" w:hanging="84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1655"/>
        </w:trPr>
        <w:tc>
          <w:tcPr>
            <w:tcW w:w="2607" w:type="dxa"/>
          </w:tcPr>
          <w:p w:rsidR="009C0032" w:rsidRDefault="005E759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Связь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C0032" w:rsidRDefault="005E7598">
            <w:pPr>
              <w:pStyle w:val="TableParagraph"/>
              <w:spacing w:line="270" w:lineRule="atLeast"/>
              <w:ind w:right="130"/>
              <w:rPr>
                <w:sz w:val="24"/>
              </w:rPr>
            </w:pPr>
            <w:r>
              <w:rPr>
                <w:sz w:val="24"/>
              </w:rPr>
              <w:t>административными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учреждениями района,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функцию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615"/>
              <w:rPr>
                <w:sz w:val="24"/>
              </w:rPr>
            </w:pPr>
            <w:r>
              <w:rPr>
                <w:sz w:val="24"/>
              </w:rPr>
              <w:t>-предоставление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согласование 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ШСК;</w:t>
            </w:r>
          </w:p>
          <w:p w:rsidR="009C0032" w:rsidRDefault="005E7598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-предоставление отчетов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147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z w:val="24"/>
              </w:rPr>
              <w:t xml:space="preserve">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контролирую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щих</w:t>
            </w:r>
            <w:proofErr w:type="spellEnd"/>
          </w:p>
          <w:p w:rsidR="009C0032" w:rsidRDefault="005E759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учреждений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10"/>
              <w:ind w:left="0"/>
              <w:rPr>
                <w:sz w:val="32"/>
              </w:rPr>
            </w:pPr>
          </w:p>
          <w:p w:rsidR="009C0032" w:rsidRDefault="005E7598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275"/>
        </w:trPr>
        <w:tc>
          <w:tcPr>
            <w:tcW w:w="9494" w:type="dxa"/>
            <w:gridSpan w:val="4"/>
          </w:tcPr>
          <w:p w:rsidR="009C0032" w:rsidRDefault="005E7598">
            <w:pPr>
              <w:pStyle w:val="TableParagraph"/>
              <w:spacing w:line="256" w:lineRule="exact"/>
              <w:ind w:left="491" w:right="4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Осуществление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контроля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над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работой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ШСК</w:t>
            </w:r>
          </w:p>
        </w:tc>
      </w:tr>
    </w:tbl>
    <w:p w:rsidR="009C0032" w:rsidRDefault="009C0032">
      <w:pPr>
        <w:spacing w:line="256" w:lineRule="exact"/>
        <w:jc w:val="center"/>
        <w:rPr>
          <w:sz w:val="24"/>
        </w:rPr>
        <w:sectPr w:rsidR="009C0032">
          <w:pgSz w:w="11910" w:h="16840"/>
          <w:pgMar w:top="1120" w:right="5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7"/>
        <w:gridCol w:w="2890"/>
        <w:gridCol w:w="1649"/>
        <w:gridCol w:w="2348"/>
      </w:tblGrid>
      <w:tr w:rsidR="009C0032">
        <w:trPr>
          <w:trHeight w:val="1106"/>
        </w:trPr>
        <w:tc>
          <w:tcPr>
            <w:tcW w:w="2607" w:type="dxa"/>
          </w:tcPr>
          <w:p w:rsidR="009C0032" w:rsidRDefault="005E7598">
            <w:pPr>
              <w:pStyle w:val="TableParagraph"/>
              <w:ind w:right="611"/>
              <w:rPr>
                <w:sz w:val="24"/>
              </w:rPr>
            </w:pPr>
            <w:r>
              <w:rPr>
                <w:sz w:val="24"/>
              </w:rPr>
              <w:lastRenderedPageBreak/>
              <w:t>Контроль ведения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отчетной</w:t>
            </w:r>
            <w:proofErr w:type="gramEnd"/>
          </w:p>
          <w:p w:rsidR="009C0032" w:rsidRDefault="005E75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  <w:p w:rsidR="009C0032" w:rsidRDefault="005E759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педагогами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spacing w:before="125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C0032" w:rsidRDefault="005E7598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-проверка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посещаемости;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47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  <w:p w:rsidR="009C0032" w:rsidRDefault="005E7598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контроля</w:t>
            </w:r>
          </w:p>
        </w:tc>
        <w:tc>
          <w:tcPr>
            <w:tcW w:w="2348" w:type="dxa"/>
          </w:tcPr>
          <w:p w:rsidR="009C0032" w:rsidRDefault="005E7598">
            <w:pPr>
              <w:pStyle w:val="TableParagraph"/>
              <w:spacing w:before="108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1379"/>
        </w:trPr>
        <w:tc>
          <w:tcPr>
            <w:tcW w:w="2607" w:type="dxa"/>
          </w:tcPr>
          <w:p w:rsidR="009C0032" w:rsidRDefault="005E7598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Контроль посещения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ШСК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  <w:p w:rsidR="009C0032" w:rsidRDefault="005E759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наполняемости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</w:p>
        </w:tc>
        <w:tc>
          <w:tcPr>
            <w:tcW w:w="2890" w:type="dxa"/>
          </w:tcPr>
          <w:p w:rsidR="009C0032" w:rsidRDefault="009C0032">
            <w:pPr>
              <w:pStyle w:val="TableParagraph"/>
              <w:spacing w:before="9"/>
              <w:ind w:left="0"/>
            </w:pPr>
          </w:p>
          <w:p w:rsidR="009C0032" w:rsidRDefault="005E7598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-посещение занятий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контроля;</w:t>
            </w:r>
          </w:p>
          <w:p w:rsidR="009C0032" w:rsidRDefault="005E75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журналов;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47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C0032" w:rsidRDefault="005E7598">
            <w:pPr>
              <w:pStyle w:val="TableParagraph"/>
              <w:ind w:left="133" w:right="13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1655"/>
        </w:trPr>
        <w:tc>
          <w:tcPr>
            <w:tcW w:w="2607" w:type="dxa"/>
          </w:tcPr>
          <w:p w:rsidR="009C0032" w:rsidRDefault="005E759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над</w:t>
            </w:r>
            <w:proofErr w:type="gramEnd"/>
          </w:p>
          <w:p w:rsidR="009C0032" w:rsidRDefault="005E7598">
            <w:pPr>
              <w:pStyle w:val="TableParagraph"/>
              <w:spacing w:line="270" w:lineRule="atLeast"/>
              <w:ind w:right="186"/>
              <w:rPr>
                <w:sz w:val="24"/>
              </w:rPr>
            </w:pPr>
            <w:r>
              <w:rPr>
                <w:sz w:val="24"/>
              </w:rPr>
              <w:t>соблюдением 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педагогов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890" w:type="dxa"/>
          </w:tcPr>
          <w:p w:rsidR="009C0032" w:rsidRDefault="009C0032">
            <w:pPr>
              <w:pStyle w:val="TableParagraph"/>
              <w:spacing w:before="9"/>
              <w:ind w:left="0"/>
            </w:pPr>
          </w:p>
          <w:p w:rsidR="009C0032" w:rsidRDefault="005E7598">
            <w:pPr>
              <w:pStyle w:val="TableParagraph"/>
              <w:ind w:right="528"/>
              <w:rPr>
                <w:sz w:val="24"/>
              </w:rPr>
            </w:pPr>
            <w:r>
              <w:rPr>
                <w:sz w:val="24"/>
              </w:rPr>
              <w:t>-посещение занятий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целью контроля;</w:t>
            </w:r>
          </w:p>
          <w:p w:rsidR="009C0032" w:rsidRDefault="005E7598">
            <w:pPr>
              <w:pStyle w:val="TableParagraph"/>
              <w:ind w:right="761"/>
              <w:rPr>
                <w:sz w:val="24"/>
              </w:rPr>
            </w:pPr>
            <w:r>
              <w:rPr>
                <w:sz w:val="24"/>
              </w:rPr>
              <w:t>-проверка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отчетной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47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9C0032" w:rsidRDefault="005E7598">
            <w:pPr>
              <w:pStyle w:val="TableParagraph"/>
              <w:ind w:left="892" w:right="451" w:hanging="428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  <w:tr w:rsidR="009C0032">
        <w:trPr>
          <w:trHeight w:val="275"/>
        </w:trPr>
        <w:tc>
          <w:tcPr>
            <w:tcW w:w="9494" w:type="dxa"/>
            <w:gridSpan w:val="4"/>
          </w:tcPr>
          <w:p w:rsidR="009C0032" w:rsidRDefault="005E7598">
            <w:pPr>
              <w:pStyle w:val="TableParagraph"/>
              <w:spacing w:line="256" w:lineRule="exact"/>
              <w:ind w:left="491" w:right="4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Физкультурно-оздоровительная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спортивно-массовая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работа</w:t>
            </w:r>
          </w:p>
        </w:tc>
      </w:tr>
      <w:tr w:rsidR="009C0032">
        <w:trPr>
          <w:trHeight w:val="2484"/>
        </w:trPr>
        <w:tc>
          <w:tcPr>
            <w:tcW w:w="2607" w:type="dxa"/>
          </w:tcPr>
          <w:p w:rsidR="009C0032" w:rsidRDefault="005E7598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Календарь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школьных, районных,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городских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890" w:type="dxa"/>
          </w:tcPr>
          <w:p w:rsidR="009C0032" w:rsidRDefault="005E7598">
            <w:pPr>
              <w:pStyle w:val="TableParagraph"/>
              <w:ind w:right="208"/>
              <w:rPr>
                <w:sz w:val="24"/>
              </w:rPr>
            </w:pPr>
            <w:r>
              <w:rPr>
                <w:sz w:val="24"/>
              </w:rPr>
              <w:t>-комплектование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  <w:p w:rsidR="009C0032" w:rsidRDefault="005E7598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>-работа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соревнованиям;</w:t>
            </w:r>
          </w:p>
          <w:p w:rsidR="009C0032" w:rsidRDefault="005E7598">
            <w:pPr>
              <w:pStyle w:val="TableParagraph"/>
              <w:spacing w:line="270" w:lineRule="atLeast"/>
              <w:ind w:right="1164"/>
              <w:rPr>
                <w:sz w:val="24"/>
              </w:rPr>
            </w:pPr>
            <w:r>
              <w:rPr>
                <w:sz w:val="24"/>
              </w:rPr>
              <w:t>-участие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соревнованиях;</w:t>
            </w:r>
          </w:p>
        </w:tc>
        <w:tc>
          <w:tcPr>
            <w:tcW w:w="1649" w:type="dxa"/>
          </w:tcPr>
          <w:p w:rsidR="009C0032" w:rsidRDefault="005E7598">
            <w:pPr>
              <w:pStyle w:val="TableParagraph"/>
              <w:ind w:left="105" w:right="16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</w:t>
            </w:r>
            <w:proofErr w:type="gramStart"/>
            <w:r>
              <w:rPr>
                <w:sz w:val="24"/>
              </w:rPr>
              <w:t>.г</w:t>
            </w:r>
            <w:proofErr w:type="gramEnd"/>
            <w:r>
              <w:rPr>
                <w:sz w:val="24"/>
              </w:rPr>
              <w:t>ода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9C0032" w:rsidRDefault="005E7598">
            <w:pPr>
              <w:pStyle w:val="TableParagraph"/>
              <w:ind w:left="105" w:right="145"/>
              <w:rPr>
                <w:sz w:val="24"/>
              </w:rPr>
            </w:pPr>
            <w:r>
              <w:rPr>
                <w:sz w:val="24"/>
              </w:rPr>
              <w:t>календарным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348" w:type="dxa"/>
          </w:tcPr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ind w:left="0"/>
              <w:rPr>
                <w:sz w:val="26"/>
              </w:rPr>
            </w:pPr>
          </w:p>
          <w:p w:rsidR="009C0032" w:rsidRDefault="009C0032">
            <w:pPr>
              <w:pStyle w:val="TableParagraph"/>
              <w:spacing w:before="11"/>
              <w:ind w:left="0"/>
              <w:rPr>
                <w:sz w:val="30"/>
              </w:rPr>
            </w:pPr>
          </w:p>
          <w:p w:rsidR="009C0032" w:rsidRDefault="005E7598">
            <w:pPr>
              <w:pStyle w:val="TableParagraph"/>
              <w:ind w:left="208" w:right="97" w:hanging="84"/>
              <w:rPr>
                <w:sz w:val="24"/>
              </w:rPr>
            </w:pPr>
            <w:r>
              <w:rPr>
                <w:sz w:val="24"/>
              </w:rPr>
              <w:t>Руководитель ШСК,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</w:tr>
    </w:tbl>
    <w:p w:rsidR="005E7598" w:rsidRDefault="005E7598"/>
    <w:sectPr w:rsidR="005E7598">
      <w:pgSz w:w="11910" w:h="16840"/>
      <w:pgMar w:top="1120" w:right="5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60673"/>
    <w:multiLevelType w:val="hybridMultilevel"/>
    <w:tmpl w:val="39223336"/>
    <w:lvl w:ilvl="0" w:tplc="02F00428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51C69DC">
      <w:numFmt w:val="bullet"/>
      <w:lvlText w:val="•"/>
      <w:lvlJc w:val="left"/>
      <w:pPr>
        <w:ind w:left="504" w:hanging="140"/>
      </w:pPr>
      <w:rPr>
        <w:rFonts w:hint="default"/>
        <w:lang w:val="ru-RU" w:eastAsia="en-US" w:bidi="ar-SA"/>
      </w:rPr>
    </w:lvl>
    <w:lvl w:ilvl="2" w:tplc="B136F8C2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3" w:tplc="AF0AABDC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4" w:tplc="A0685044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5" w:tplc="97EA8628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6" w:tplc="2CFAC356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7" w:tplc="68F4B9A8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8" w:tplc="13646224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</w:abstractNum>
  <w:abstractNum w:abstractNumId="1">
    <w:nsid w:val="217404D5"/>
    <w:multiLevelType w:val="hybridMultilevel"/>
    <w:tmpl w:val="3BF6AAE8"/>
    <w:lvl w:ilvl="0" w:tplc="EFC294D0">
      <w:numFmt w:val="bullet"/>
      <w:lvlText w:val="-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E765508">
      <w:numFmt w:val="bullet"/>
      <w:lvlText w:val="•"/>
      <w:lvlJc w:val="left"/>
      <w:pPr>
        <w:ind w:left="504" w:hanging="140"/>
      </w:pPr>
      <w:rPr>
        <w:rFonts w:hint="default"/>
        <w:lang w:val="ru-RU" w:eastAsia="en-US" w:bidi="ar-SA"/>
      </w:rPr>
    </w:lvl>
    <w:lvl w:ilvl="2" w:tplc="6D5CBF6A">
      <w:numFmt w:val="bullet"/>
      <w:lvlText w:val="•"/>
      <w:lvlJc w:val="left"/>
      <w:pPr>
        <w:ind w:left="768" w:hanging="140"/>
      </w:pPr>
      <w:rPr>
        <w:rFonts w:hint="default"/>
        <w:lang w:val="ru-RU" w:eastAsia="en-US" w:bidi="ar-SA"/>
      </w:rPr>
    </w:lvl>
    <w:lvl w:ilvl="3" w:tplc="BD84F3CE">
      <w:numFmt w:val="bullet"/>
      <w:lvlText w:val="•"/>
      <w:lvlJc w:val="left"/>
      <w:pPr>
        <w:ind w:left="1032" w:hanging="140"/>
      </w:pPr>
      <w:rPr>
        <w:rFonts w:hint="default"/>
        <w:lang w:val="ru-RU" w:eastAsia="en-US" w:bidi="ar-SA"/>
      </w:rPr>
    </w:lvl>
    <w:lvl w:ilvl="4" w:tplc="C68C9E6C">
      <w:numFmt w:val="bullet"/>
      <w:lvlText w:val="•"/>
      <w:lvlJc w:val="left"/>
      <w:pPr>
        <w:ind w:left="1296" w:hanging="140"/>
      </w:pPr>
      <w:rPr>
        <w:rFonts w:hint="default"/>
        <w:lang w:val="ru-RU" w:eastAsia="en-US" w:bidi="ar-SA"/>
      </w:rPr>
    </w:lvl>
    <w:lvl w:ilvl="5" w:tplc="434C1AF4">
      <w:numFmt w:val="bullet"/>
      <w:lvlText w:val="•"/>
      <w:lvlJc w:val="left"/>
      <w:pPr>
        <w:ind w:left="1560" w:hanging="140"/>
      </w:pPr>
      <w:rPr>
        <w:rFonts w:hint="default"/>
        <w:lang w:val="ru-RU" w:eastAsia="en-US" w:bidi="ar-SA"/>
      </w:rPr>
    </w:lvl>
    <w:lvl w:ilvl="6" w:tplc="7C368AB0">
      <w:numFmt w:val="bullet"/>
      <w:lvlText w:val="•"/>
      <w:lvlJc w:val="left"/>
      <w:pPr>
        <w:ind w:left="1824" w:hanging="140"/>
      </w:pPr>
      <w:rPr>
        <w:rFonts w:hint="default"/>
        <w:lang w:val="ru-RU" w:eastAsia="en-US" w:bidi="ar-SA"/>
      </w:rPr>
    </w:lvl>
    <w:lvl w:ilvl="7" w:tplc="2690B256">
      <w:numFmt w:val="bullet"/>
      <w:lvlText w:val="•"/>
      <w:lvlJc w:val="left"/>
      <w:pPr>
        <w:ind w:left="2088" w:hanging="140"/>
      </w:pPr>
      <w:rPr>
        <w:rFonts w:hint="default"/>
        <w:lang w:val="ru-RU" w:eastAsia="en-US" w:bidi="ar-SA"/>
      </w:rPr>
    </w:lvl>
    <w:lvl w:ilvl="8" w:tplc="FCCA9E76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</w:abstractNum>
  <w:abstractNum w:abstractNumId="2">
    <w:nsid w:val="25851E99"/>
    <w:multiLevelType w:val="hybridMultilevel"/>
    <w:tmpl w:val="F66AF84A"/>
    <w:lvl w:ilvl="0" w:tplc="DF16D72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20FCF0"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 w:tplc="308A83E2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3" w:tplc="D73CB0DA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4" w:tplc="1090E044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5" w:tplc="47CA904A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6" w:tplc="FE6AF3B0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7" w:tplc="298058FA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8" w:tplc="011021AC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</w:abstractNum>
  <w:abstractNum w:abstractNumId="3">
    <w:nsid w:val="4F99662A"/>
    <w:multiLevelType w:val="hybridMultilevel"/>
    <w:tmpl w:val="5B369804"/>
    <w:lvl w:ilvl="0" w:tplc="4B08EE3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FCA79A"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 w:tplc="730E7F46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3" w:tplc="09F68F8A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4" w:tplc="1C08D9FC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5" w:tplc="3D9CE0AE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6" w:tplc="3446B1F6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7" w:tplc="B5F87934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8" w:tplc="6666D9A2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</w:abstractNum>
  <w:abstractNum w:abstractNumId="4">
    <w:nsid w:val="54F743FB"/>
    <w:multiLevelType w:val="hybridMultilevel"/>
    <w:tmpl w:val="8314FB92"/>
    <w:lvl w:ilvl="0" w:tplc="AA807E2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164E102">
      <w:numFmt w:val="bullet"/>
      <w:lvlText w:val="•"/>
      <w:lvlJc w:val="left"/>
      <w:pPr>
        <w:ind w:left="378" w:hanging="140"/>
      </w:pPr>
      <w:rPr>
        <w:rFonts w:hint="default"/>
        <w:lang w:val="ru-RU" w:eastAsia="en-US" w:bidi="ar-SA"/>
      </w:rPr>
    </w:lvl>
    <w:lvl w:ilvl="2" w:tplc="CC8A7488">
      <w:numFmt w:val="bullet"/>
      <w:lvlText w:val="•"/>
      <w:lvlJc w:val="left"/>
      <w:pPr>
        <w:ind w:left="656" w:hanging="140"/>
      </w:pPr>
      <w:rPr>
        <w:rFonts w:hint="default"/>
        <w:lang w:val="ru-RU" w:eastAsia="en-US" w:bidi="ar-SA"/>
      </w:rPr>
    </w:lvl>
    <w:lvl w:ilvl="3" w:tplc="DF902486">
      <w:numFmt w:val="bullet"/>
      <w:lvlText w:val="•"/>
      <w:lvlJc w:val="left"/>
      <w:pPr>
        <w:ind w:left="934" w:hanging="140"/>
      </w:pPr>
      <w:rPr>
        <w:rFonts w:hint="default"/>
        <w:lang w:val="ru-RU" w:eastAsia="en-US" w:bidi="ar-SA"/>
      </w:rPr>
    </w:lvl>
    <w:lvl w:ilvl="4" w:tplc="768E808C">
      <w:numFmt w:val="bullet"/>
      <w:lvlText w:val="•"/>
      <w:lvlJc w:val="left"/>
      <w:pPr>
        <w:ind w:left="1212" w:hanging="140"/>
      </w:pPr>
      <w:rPr>
        <w:rFonts w:hint="default"/>
        <w:lang w:val="ru-RU" w:eastAsia="en-US" w:bidi="ar-SA"/>
      </w:rPr>
    </w:lvl>
    <w:lvl w:ilvl="5" w:tplc="16FC19EE">
      <w:numFmt w:val="bullet"/>
      <w:lvlText w:val="•"/>
      <w:lvlJc w:val="left"/>
      <w:pPr>
        <w:ind w:left="1490" w:hanging="140"/>
      </w:pPr>
      <w:rPr>
        <w:rFonts w:hint="default"/>
        <w:lang w:val="ru-RU" w:eastAsia="en-US" w:bidi="ar-SA"/>
      </w:rPr>
    </w:lvl>
    <w:lvl w:ilvl="6" w:tplc="213204CC">
      <w:numFmt w:val="bullet"/>
      <w:lvlText w:val="•"/>
      <w:lvlJc w:val="left"/>
      <w:pPr>
        <w:ind w:left="1768" w:hanging="140"/>
      </w:pPr>
      <w:rPr>
        <w:rFonts w:hint="default"/>
        <w:lang w:val="ru-RU" w:eastAsia="en-US" w:bidi="ar-SA"/>
      </w:rPr>
    </w:lvl>
    <w:lvl w:ilvl="7" w:tplc="5338F1A4">
      <w:numFmt w:val="bullet"/>
      <w:lvlText w:val="•"/>
      <w:lvlJc w:val="left"/>
      <w:pPr>
        <w:ind w:left="2046" w:hanging="140"/>
      </w:pPr>
      <w:rPr>
        <w:rFonts w:hint="default"/>
        <w:lang w:val="ru-RU" w:eastAsia="en-US" w:bidi="ar-SA"/>
      </w:rPr>
    </w:lvl>
    <w:lvl w:ilvl="8" w:tplc="C7A21E00">
      <w:numFmt w:val="bullet"/>
      <w:lvlText w:val="•"/>
      <w:lvlJc w:val="left"/>
      <w:pPr>
        <w:ind w:left="2324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C0032"/>
    <w:rsid w:val="005E7598"/>
    <w:rsid w:val="009C0032"/>
    <w:rsid w:val="00CC0ECF"/>
    <w:rsid w:val="00D9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 w:line="319" w:lineRule="exact"/>
      <w:ind w:left="2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" w:line="319" w:lineRule="exact"/>
      <w:ind w:left="22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%3Dca@skbkontu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638</Words>
  <Characters>3641</Characters>
  <Application>Microsoft Office Word</Application>
  <DocSecurity>0</DocSecurity>
  <Lines>30</Lines>
  <Paragraphs>8</Paragraphs>
  <ScaleCrop>false</ScaleCrop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Работник</cp:lastModifiedBy>
  <cp:revision>4</cp:revision>
  <dcterms:created xsi:type="dcterms:W3CDTF">2022-09-07T04:47:00Z</dcterms:created>
  <dcterms:modified xsi:type="dcterms:W3CDTF">2022-09-07T04:44:00Z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2022-09-07T00:00:00Z</vt:filetime>
  </property>
</Properties>
</file>