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C45396" w:rsidRPr="00C45396" w:rsidTr="00B47C9E">
        <w:trPr>
          <w:trHeight w:hRule="exact" w:val="718"/>
        </w:trPr>
        <w:tc>
          <w:tcPr>
            <w:tcW w:w="5211" w:type="dxa"/>
          </w:tcPr>
          <w:p w:rsidR="00C45396" w:rsidRPr="00C45396" w:rsidRDefault="00C45396" w:rsidP="007E7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539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C45396" w:rsidRPr="00C45396" w:rsidRDefault="00C45396" w:rsidP="00C45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C45396" w:rsidRPr="00C45396" w:rsidRDefault="00C45396" w:rsidP="00C45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E74A6" w:rsidRP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2C0ED3" w:rsidRDefault="002C0ED3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ED3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ОБЛАСТНАЯ</w:t>
      </w:r>
      <w:r w:rsidR="00B47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ED3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CC5F47" w:rsidRPr="002C0ED3" w:rsidRDefault="00CC5F47" w:rsidP="00C45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84C" w:rsidRDefault="0003184C" w:rsidP="000318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0ED3">
        <w:rPr>
          <w:rFonts w:ascii="Times New Roman" w:hAnsi="Times New Roman" w:cs="Times New Roman"/>
          <w:sz w:val="24"/>
          <w:szCs w:val="24"/>
          <w:u w:val="single"/>
        </w:rPr>
        <w:t>Обзор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СМИ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 xml:space="preserve"> Высшее образование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E4B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95E4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0ED3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B47C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95E4B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1C11F5">
        <w:rPr>
          <w:rFonts w:ascii="Times New Roman" w:hAnsi="Times New Roman" w:cs="Times New Roman"/>
          <w:sz w:val="24"/>
          <w:szCs w:val="24"/>
          <w:u w:val="single"/>
        </w:rPr>
        <w:t>.04.2020г.</w:t>
      </w:r>
    </w:p>
    <w:p w:rsidR="00CC5F47" w:rsidRPr="00F12C53" w:rsidRDefault="00CC5F47" w:rsidP="00F12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r w:rsidRPr="00A95E4B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>Действие государственной аккредитации образовательных программ продлевается на год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07 апреля 2020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Правительство РФ установило особый режим разрешительной деятельности в рамках закона «Об образовании в Российской Федерации» в 2020 году.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Согласно Постановлению Правительства РФ от 3 апреля 2020 года № 440, на год продляется государственная аккредитация образовательных программ, у которых срок действия свидетельств о государственной аккредитации истекает в период с 15 марта по 31 декабря 2020 года.</w:t>
      </w:r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hyperlink r:id="rId8" w:history="1">
        <w:r w:rsidRPr="00A95E4B">
          <w:rPr>
            <w:rStyle w:val="a3"/>
            <w:rFonts w:ascii="Times New Roman" w:eastAsiaTheme="minorHAnsi" w:hAnsi="Times New Roman" w:cs="Times New Roman"/>
            <w:b w:val="0"/>
            <w:bCs w:val="0"/>
            <w:sz w:val="24"/>
            <w:szCs w:val="24"/>
          </w:rPr>
          <w:t>https://minobrnauki.gov.ru/ru/press-center/card/?id_4=2522</w:t>
        </w:r>
      </w:hyperlink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r w:rsidRPr="00A95E4B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>ЮНЕСКО проводит конкурс на соискание премии по образованию девочек и женщин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07 апреля 2020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A95E4B" w:rsidRPr="00A95E4B" w:rsidTr="001D4EF3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p w:rsidR="00A95E4B" w:rsidRPr="00A95E4B" w:rsidRDefault="00A95E4B" w:rsidP="00A95E4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5E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95E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A95E4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сообщили о том, что открыт приём заявок на соискание премии ЮНЕСКО по образованию девочек и женщин. Премия финансируется правительством КНР и составляет 50 тысяч долларов США для каждого из двух лауреатов.</w:t>
            </w:r>
          </w:p>
        </w:tc>
      </w:tr>
    </w:tbl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​Премия ЮНЕСКО по образованию девочек и женщин присуждается отдельным лицам, группам людей или организациям за реализацию выдающихся проектов.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Заявки принимает Департамент международного сотрудничества и связей с общественностью </w:t>
      </w:r>
      <w:proofErr w:type="spell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Минпросвещения</w:t>
      </w:r>
      <w:proofErr w:type="spell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России до 12 мая. Подробности – на сайте ведомства.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9" w:history="1">
        <w:r w:rsidRPr="00A95E4B">
          <w:rPr>
            <w:rStyle w:val="a3"/>
            <w:rFonts w:ascii="Times New Roman" w:hAnsi="Times New Roman" w:cs="Times New Roman"/>
            <w:iCs/>
            <w:sz w:val="24"/>
            <w:szCs w:val="24"/>
          </w:rPr>
          <w:t>http://www.ug.ru/news/30325</w:t>
        </w:r>
      </w:hyperlink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r w:rsidRPr="00A95E4B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>Выплаты семьям с детьми 3–7 лет будут назначать независимо от дохода за прошлый год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08 апреля 2020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Выплаты семьям с детьми от трех до семи лет включительно начнутся в июне, на месяц раньше запланированного срока. Об этом сообщил сегодня Владимир Путин в ходе совещания с главами регионов по борьбе с распространением </w:t>
      </w:r>
      <w:proofErr w:type="spell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коронавируса</w:t>
      </w:r>
      <w:proofErr w:type="spell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России.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Теперь выплаты начнут делать исходя из реальной ситуации и проблем конкретной семьи. Это позволит расширить количество людей, которые получат поддержку от государства.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Также для семей, которые имеют право на материнский капитал, сделают дополнительные выплаты в апреле, мае и июне.</w:t>
      </w:r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color w:val="000000"/>
          <w:sz w:val="24"/>
          <w:szCs w:val="24"/>
        </w:rPr>
      </w:pPr>
      <w:hyperlink r:id="rId10" w:history="1">
        <w:r w:rsidRPr="00A95E4B">
          <w:rPr>
            <w:rStyle w:val="a3"/>
            <w:rFonts w:ascii="Times New Roman" w:eastAsiaTheme="minorHAnsi" w:hAnsi="Times New Roman" w:cs="Times New Roman"/>
            <w:b w:val="0"/>
            <w:bCs w:val="0"/>
            <w:sz w:val="24"/>
            <w:szCs w:val="24"/>
          </w:rPr>
          <w:t>http://www.ug.ru/news/30333</w:t>
        </w:r>
      </w:hyperlink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proofErr w:type="spellStart"/>
      <w:r w:rsidRPr="00A95E4B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>Минобрнауки</w:t>
      </w:r>
      <w:proofErr w:type="spellEnd"/>
      <w:r w:rsidRPr="00A95E4B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 xml:space="preserve"> рекомендовало ректорам снизить или отменить плату за общежития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08 апреля 2020</w:t>
      </w:r>
    </w:p>
    <w:p w:rsid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Минобрнауки</w:t>
      </w:r>
      <w:proofErr w:type="spell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России рекомендовало руководству вузов временно снизить или отменить плату за студенческие общежития на фоне ситуации с </w:t>
      </w:r>
      <w:proofErr w:type="spell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коронавирусом</w:t>
      </w:r>
      <w:proofErr w:type="spell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, сообщает пресс-служба ведомства.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Pr="00A95E4B">
          <w:rPr>
            <w:rStyle w:val="a3"/>
            <w:rFonts w:ascii="Times New Roman" w:hAnsi="Times New Roman" w:cs="Times New Roman"/>
            <w:sz w:val="24"/>
            <w:szCs w:val="24"/>
          </w:rPr>
          <w:t>https://academia.interfax.ru/ru/news/articles/4438/</w:t>
        </w:r>
      </w:hyperlink>
    </w:p>
    <w:p w:rsidR="00A95E4B" w:rsidRDefault="00A95E4B" w:rsidP="00A95E4B">
      <w:pPr>
        <w:pStyle w:val="2"/>
        <w:spacing w:before="0" w:line="240" w:lineRule="auto"/>
        <w:ind w:left="708" w:firstLine="1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</w:p>
    <w:p w:rsidR="00A95E4B" w:rsidRDefault="00A95E4B" w:rsidP="00A95E4B">
      <w:pPr>
        <w:pStyle w:val="2"/>
        <w:spacing w:before="0" w:line="240" w:lineRule="auto"/>
        <w:ind w:left="708" w:firstLine="1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</w:p>
    <w:p w:rsidR="00A95E4B" w:rsidRDefault="00A95E4B" w:rsidP="00A95E4B">
      <w:pPr>
        <w:pStyle w:val="2"/>
        <w:spacing w:before="0" w:line="240" w:lineRule="auto"/>
        <w:ind w:left="708" w:firstLine="1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</w:p>
    <w:p w:rsidR="00A95E4B" w:rsidRDefault="00A95E4B" w:rsidP="00A95E4B"/>
    <w:p w:rsidR="00A95E4B" w:rsidRPr="00A95E4B" w:rsidRDefault="00A95E4B" w:rsidP="00A95E4B"/>
    <w:p w:rsidR="00A95E4B" w:rsidRPr="00A95E4B" w:rsidRDefault="00A95E4B" w:rsidP="00A95E4B">
      <w:pPr>
        <w:pStyle w:val="2"/>
        <w:spacing w:before="0" w:line="240" w:lineRule="auto"/>
        <w:ind w:left="708" w:firstLine="1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r w:rsidRPr="00A95E4B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lastRenderedPageBreak/>
        <w:t>Вузы могут скорректировать график и порядок сдачи сессии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0</w:t>
      </w: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9</w:t>
      </w: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апреля 2020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"Порядок проведения промежуточной аттестац</w:t>
      </w:r>
      <w:proofErr w:type="gram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ии и ее</w:t>
      </w:r>
      <w:proofErr w:type="gram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формы устанавливаются вузами самостоятельно. Основываясь на рекомендациях федеральных и местных властей, в конкретном регионе, вуз вправе корректировать график и порядок сдачи сессии"</w:t>
      </w: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тмечается, что такие разъяснения дает </w:t>
      </w:r>
      <w:proofErr w:type="spell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Минобрнауки</w:t>
      </w:r>
      <w:proofErr w:type="spell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, отвечая на часто задаваемые вопросы.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hyperlink r:id="rId12" w:history="1">
        <w:r w:rsidRPr="00A95E4B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https://academia.interfax.ru/ru/news/articles/4447/</w:t>
        </w:r>
      </w:hyperlink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A95E4B" w:rsidRPr="00A95E4B" w:rsidRDefault="00A95E4B" w:rsidP="00A95E4B">
      <w:pPr>
        <w:pStyle w:val="2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</w:pPr>
      <w:r w:rsidRPr="00A95E4B">
        <w:rPr>
          <w:rFonts w:ascii="Times New Roman" w:eastAsiaTheme="minorHAnsi" w:hAnsi="Times New Roman" w:cs="Times New Roman"/>
          <w:bCs w:val="0"/>
          <w:color w:val="000000"/>
          <w:sz w:val="24"/>
          <w:szCs w:val="24"/>
        </w:rPr>
        <w:t>Педагогические вузы переподчинили Министерству просвещения РФ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10 апреля 2020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Педагогические университеты переподчинили Министерству просвещения России. Ранее они находились в ведении Министерства науки и высшего образования.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Согласно распоряжению Правительства РФ от 6 апреля, 33 федеральных вуза педагогического и социально-педагогического профиля переданы в ведение Министерства просвещения РФ.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Переподчинение педагогических вузов позволит обеспечить эффективное развитие общего образования и обеспечивающих структур. </w:t>
      </w:r>
      <w:proofErr w:type="gram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В частности, среднее педагогическое образование будет более согласовано с высшим и курсами повышения квалификации учителей.</w:t>
      </w:r>
      <w:proofErr w:type="gramEnd"/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A95E4B">
          <w:rPr>
            <w:rStyle w:val="a3"/>
            <w:rFonts w:ascii="Times New Roman" w:hAnsi="Times New Roman" w:cs="Times New Roman"/>
            <w:sz w:val="24"/>
            <w:szCs w:val="24"/>
          </w:rPr>
          <w:t>http://www.ug.ru/news/30352</w:t>
        </w:r>
      </w:hyperlink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E4B" w:rsidRPr="00A95E4B" w:rsidRDefault="00A95E4B" w:rsidP="00A95E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</w:pPr>
      <w:r w:rsidRPr="00A95E4B"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  <w:t xml:space="preserve">МГУ проведет </w:t>
      </w:r>
      <w:proofErr w:type="spellStart"/>
      <w:r w:rsidRPr="00A95E4B"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  <w:t>ГОСы</w:t>
      </w:r>
      <w:proofErr w:type="spellEnd"/>
      <w:r w:rsidRPr="00A95E4B"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  <w:t xml:space="preserve"> и защиты дипломов онлайн </w:t>
      </w:r>
      <w:r w:rsidRPr="00A95E4B"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  <w:t>–</w:t>
      </w:r>
      <w:r w:rsidRPr="00A95E4B"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  <w:t xml:space="preserve"> Садовничий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10 апреля 2020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"10 тысяч 602 выпускника будут нами проэкзаменованы государственной комиссией в установленном порядке, то есть члены госкомиссии будут находиться на связи, будут видеть выпускника, будет проходить идентификация личности, и дальше будет идти выпускной экзамен: ответы, вопросы, оценка", - сказал Садовничий на заседании рабочей группы по организации образовательной деятельности в условиях </w:t>
      </w:r>
      <w:proofErr w:type="spell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коронавируса</w:t>
      </w:r>
      <w:proofErr w:type="spell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пятницу.</w:t>
      </w:r>
      <w:proofErr w:type="gramEnd"/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Защита выпускных квалификационных работ также будет проходить онлайн, и технически это организовать проще, чем </w:t>
      </w:r>
      <w:proofErr w:type="spellStart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госэкзамены</w:t>
      </w:r>
      <w:proofErr w:type="spellEnd"/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, отметил ректор.</w:t>
      </w:r>
    </w:p>
    <w:p w:rsidR="00A95E4B" w:rsidRPr="00A95E4B" w:rsidRDefault="00A95E4B" w:rsidP="00A95E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hyperlink r:id="rId14" w:history="1">
        <w:r w:rsidRPr="00A95E4B">
          <w:rPr>
            <w:rStyle w:val="a3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https://academia.interfax.ru/ru/news/articles/4461/</w:t>
        </w:r>
      </w:hyperlink>
    </w:p>
    <w:p w:rsidR="00A95E4B" w:rsidRDefault="00A95E4B" w:rsidP="00A95E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</w:pPr>
    </w:p>
    <w:p w:rsidR="00A95E4B" w:rsidRPr="00A95E4B" w:rsidRDefault="00A95E4B" w:rsidP="00A95E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</w:pPr>
      <w:r w:rsidRPr="00A95E4B">
        <w:rPr>
          <w:rFonts w:eastAsiaTheme="minorHAnsi"/>
          <w:bCs w:val="0"/>
          <w:color w:val="000000"/>
          <w:kern w:val="0"/>
          <w:sz w:val="24"/>
          <w:szCs w:val="24"/>
          <w:lang w:eastAsia="en-US"/>
        </w:rPr>
        <w:t>Социальные стипендии в вузах назначат и продлят заочно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5E4B">
        <w:rPr>
          <w:rFonts w:ascii="Times New Roman" w:hAnsi="Times New Roman" w:cs="Times New Roman"/>
          <w:i/>
          <w:color w:val="000000"/>
          <w:sz w:val="24"/>
          <w:szCs w:val="24"/>
        </w:rPr>
        <w:t>10 апреля 2020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Министр науки и высшего образования России Валерий Фальков подписал приказ, согласно которому вузы должны назначать студентам социальные стипендии и продлевать такие выплаты без предоставления оригиналов подтверждающих документов.</w:t>
      </w:r>
    </w:p>
    <w:p w:rsidR="00A95E4B" w:rsidRPr="00A95E4B" w:rsidRDefault="00A95E4B" w:rsidP="00A95E4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95E4B">
        <w:rPr>
          <w:rFonts w:ascii="Times New Roman" w:hAnsi="Times New Roman" w:cs="Times New Roman"/>
          <w:iCs/>
          <w:color w:val="000000"/>
          <w:sz w:val="24"/>
          <w:szCs w:val="24"/>
        </w:rPr>
        <w:t>Кроме того, если у кого-то из студентов срок выплаты социальной стипендии заканчивается во время периода самоизоляции, и подтверждающие документы предоставить в электронном виде невозможно, вузы должны будут организовать таким студентам выплату материальной помощи сроком на месяц - в размере социальной стипендии. Для этого нужно будет подать в вуз заявление.</w:t>
      </w:r>
    </w:p>
    <w:p w:rsidR="00A95E4B" w:rsidRPr="00A95E4B" w:rsidRDefault="00A95E4B" w:rsidP="00A95E4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color w:val="000000"/>
          <w:kern w:val="0"/>
          <w:sz w:val="24"/>
          <w:szCs w:val="24"/>
          <w:lang w:eastAsia="en-US"/>
        </w:rPr>
      </w:pPr>
      <w:hyperlink r:id="rId15" w:history="1">
        <w:r w:rsidRPr="00A95E4B">
          <w:rPr>
            <w:rStyle w:val="a3"/>
            <w:rFonts w:eastAsiaTheme="minorHAnsi"/>
            <w:b w:val="0"/>
            <w:bCs w:val="0"/>
            <w:kern w:val="0"/>
            <w:sz w:val="24"/>
            <w:szCs w:val="24"/>
            <w:lang w:eastAsia="en-US"/>
          </w:rPr>
          <w:t>https://academia.interfax.ru/ru/news/articles/4458/</w:t>
        </w:r>
      </w:hyperlink>
    </w:p>
    <w:p w:rsidR="00A95E4B" w:rsidRDefault="00A95E4B" w:rsidP="00F921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A95E4B" w:rsidRDefault="00A95E4B" w:rsidP="00F921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921F1" w:rsidRPr="00F921F1" w:rsidRDefault="00F921F1" w:rsidP="00F921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921F1">
        <w:rPr>
          <w:rFonts w:ascii="Times New Roman" w:hAnsi="Times New Roman" w:cs="Times New Roman"/>
          <w:i/>
          <w:sz w:val="26"/>
          <w:szCs w:val="26"/>
        </w:rPr>
        <w:t>Свердловский областной комитет</w:t>
      </w:r>
    </w:p>
    <w:p w:rsidR="00F921F1" w:rsidRPr="00F921F1" w:rsidRDefault="00F921F1" w:rsidP="00F921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921F1">
        <w:rPr>
          <w:rFonts w:ascii="Times New Roman" w:hAnsi="Times New Roman" w:cs="Times New Roman"/>
          <w:i/>
          <w:sz w:val="26"/>
          <w:szCs w:val="26"/>
        </w:rPr>
        <w:t>Общероссийского Профсоюза образования</w:t>
      </w:r>
    </w:p>
    <w:p w:rsidR="00522231" w:rsidRPr="00442D8E" w:rsidRDefault="00522231" w:rsidP="008518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22231" w:rsidRPr="00442D8E" w:rsidSect="002C0E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60AF"/>
    <w:multiLevelType w:val="hybridMultilevel"/>
    <w:tmpl w:val="ED28B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E486C39"/>
    <w:multiLevelType w:val="hybridMultilevel"/>
    <w:tmpl w:val="C2AE34D8"/>
    <w:lvl w:ilvl="0" w:tplc="F920CD1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115"/>
    <w:rsid w:val="00003D27"/>
    <w:rsid w:val="00004DEF"/>
    <w:rsid w:val="00005428"/>
    <w:rsid w:val="00005565"/>
    <w:rsid w:val="00006AC5"/>
    <w:rsid w:val="00006F50"/>
    <w:rsid w:val="00011D9C"/>
    <w:rsid w:val="00011EB8"/>
    <w:rsid w:val="00012AFB"/>
    <w:rsid w:val="000167E0"/>
    <w:rsid w:val="000206C5"/>
    <w:rsid w:val="00025FA5"/>
    <w:rsid w:val="00026285"/>
    <w:rsid w:val="0002767D"/>
    <w:rsid w:val="000312FB"/>
    <w:rsid w:val="000313A3"/>
    <w:rsid w:val="0003184C"/>
    <w:rsid w:val="00031DD4"/>
    <w:rsid w:val="00034183"/>
    <w:rsid w:val="0003762B"/>
    <w:rsid w:val="000377B4"/>
    <w:rsid w:val="00037D27"/>
    <w:rsid w:val="00043D06"/>
    <w:rsid w:val="000533DB"/>
    <w:rsid w:val="00056D33"/>
    <w:rsid w:val="00057811"/>
    <w:rsid w:val="00060D2A"/>
    <w:rsid w:val="000618A1"/>
    <w:rsid w:val="00061BF0"/>
    <w:rsid w:val="000640B5"/>
    <w:rsid w:val="00064F01"/>
    <w:rsid w:val="0006505C"/>
    <w:rsid w:val="00066532"/>
    <w:rsid w:val="000665EE"/>
    <w:rsid w:val="00066DCC"/>
    <w:rsid w:val="000676EF"/>
    <w:rsid w:val="00071E4F"/>
    <w:rsid w:val="000755DA"/>
    <w:rsid w:val="000779B4"/>
    <w:rsid w:val="00077A01"/>
    <w:rsid w:val="000827A8"/>
    <w:rsid w:val="00082B35"/>
    <w:rsid w:val="00082BC4"/>
    <w:rsid w:val="000856C3"/>
    <w:rsid w:val="000859ED"/>
    <w:rsid w:val="00085BAC"/>
    <w:rsid w:val="00086378"/>
    <w:rsid w:val="00086744"/>
    <w:rsid w:val="00086D95"/>
    <w:rsid w:val="00087FA1"/>
    <w:rsid w:val="000904D0"/>
    <w:rsid w:val="0009118B"/>
    <w:rsid w:val="00091405"/>
    <w:rsid w:val="000915B4"/>
    <w:rsid w:val="00092274"/>
    <w:rsid w:val="00092535"/>
    <w:rsid w:val="0009276B"/>
    <w:rsid w:val="000948D4"/>
    <w:rsid w:val="00094BDB"/>
    <w:rsid w:val="0009535E"/>
    <w:rsid w:val="000A00B5"/>
    <w:rsid w:val="000A00E7"/>
    <w:rsid w:val="000B56D5"/>
    <w:rsid w:val="000B5DD3"/>
    <w:rsid w:val="000B7A96"/>
    <w:rsid w:val="000C1565"/>
    <w:rsid w:val="000C1C65"/>
    <w:rsid w:val="000C2004"/>
    <w:rsid w:val="000C26BB"/>
    <w:rsid w:val="000C73AD"/>
    <w:rsid w:val="000D6511"/>
    <w:rsid w:val="000D66C3"/>
    <w:rsid w:val="000D69E1"/>
    <w:rsid w:val="000D7853"/>
    <w:rsid w:val="000E073D"/>
    <w:rsid w:val="000E0CA7"/>
    <w:rsid w:val="000E16FB"/>
    <w:rsid w:val="000E1950"/>
    <w:rsid w:val="000E31A0"/>
    <w:rsid w:val="000E55F7"/>
    <w:rsid w:val="000E5C6E"/>
    <w:rsid w:val="000E601A"/>
    <w:rsid w:val="000E7FF7"/>
    <w:rsid w:val="000F06C5"/>
    <w:rsid w:val="000F1530"/>
    <w:rsid w:val="000F1F87"/>
    <w:rsid w:val="000F37E4"/>
    <w:rsid w:val="000F4E75"/>
    <w:rsid w:val="000F5487"/>
    <w:rsid w:val="000F5EC6"/>
    <w:rsid w:val="001019EB"/>
    <w:rsid w:val="001033D1"/>
    <w:rsid w:val="001038A8"/>
    <w:rsid w:val="00103FFC"/>
    <w:rsid w:val="00104929"/>
    <w:rsid w:val="001052CD"/>
    <w:rsid w:val="001115E7"/>
    <w:rsid w:val="001120F3"/>
    <w:rsid w:val="0011482B"/>
    <w:rsid w:val="001153D9"/>
    <w:rsid w:val="00115871"/>
    <w:rsid w:val="0012056E"/>
    <w:rsid w:val="00120B93"/>
    <w:rsid w:val="00123123"/>
    <w:rsid w:val="00124406"/>
    <w:rsid w:val="00125652"/>
    <w:rsid w:val="001260D3"/>
    <w:rsid w:val="00132D8A"/>
    <w:rsid w:val="001364E1"/>
    <w:rsid w:val="001364EA"/>
    <w:rsid w:val="00136D6F"/>
    <w:rsid w:val="001408E8"/>
    <w:rsid w:val="0014523F"/>
    <w:rsid w:val="00145F60"/>
    <w:rsid w:val="00146E43"/>
    <w:rsid w:val="0014706A"/>
    <w:rsid w:val="001475BE"/>
    <w:rsid w:val="00151F90"/>
    <w:rsid w:val="00152C00"/>
    <w:rsid w:val="00153341"/>
    <w:rsid w:val="00154975"/>
    <w:rsid w:val="0016449B"/>
    <w:rsid w:val="001646A3"/>
    <w:rsid w:val="0016496C"/>
    <w:rsid w:val="00165C17"/>
    <w:rsid w:val="0016728D"/>
    <w:rsid w:val="00173596"/>
    <w:rsid w:val="00173B89"/>
    <w:rsid w:val="00175301"/>
    <w:rsid w:val="0017571F"/>
    <w:rsid w:val="00177E77"/>
    <w:rsid w:val="00180FA2"/>
    <w:rsid w:val="00182746"/>
    <w:rsid w:val="00182A2B"/>
    <w:rsid w:val="00184443"/>
    <w:rsid w:val="00184B9F"/>
    <w:rsid w:val="00185043"/>
    <w:rsid w:val="00187B22"/>
    <w:rsid w:val="00190727"/>
    <w:rsid w:val="00190A95"/>
    <w:rsid w:val="00192D6D"/>
    <w:rsid w:val="001934A4"/>
    <w:rsid w:val="0019523E"/>
    <w:rsid w:val="00196828"/>
    <w:rsid w:val="001975A9"/>
    <w:rsid w:val="001979AB"/>
    <w:rsid w:val="001A1A55"/>
    <w:rsid w:val="001A1AD8"/>
    <w:rsid w:val="001A1F80"/>
    <w:rsid w:val="001A31A9"/>
    <w:rsid w:val="001A4390"/>
    <w:rsid w:val="001A495B"/>
    <w:rsid w:val="001A5006"/>
    <w:rsid w:val="001A5B10"/>
    <w:rsid w:val="001A6366"/>
    <w:rsid w:val="001B0629"/>
    <w:rsid w:val="001C11F5"/>
    <w:rsid w:val="001C2EE9"/>
    <w:rsid w:val="001C2EF6"/>
    <w:rsid w:val="001C37EB"/>
    <w:rsid w:val="001C4F17"/>
    <w:rsid w:val="001C6B28"/>
    <w:rsid w:val="001C6F3F"/>
    <w:rsid w:val="001D1A5D"/>
    <w:rsid w:val="001D26D7"/>
    <w:rsid w:val="001E0A00"/>
    <w:rsid w:val="001E297D"/>
    <w:rsid w:val="001E2BB3"/>
    <w:rsid w:val="001E3FD1"/>
    <w:rsid w:val="001E3FF0"/>
    <w:rsid w:val="001E4192"/>
    <w:rsid w:val="001F0426"/>
    <w:rsid w:val="001F144C"/>
    <w:rsid w:val="001F328B"/>
    <w:rsid w:val="002006AE"/>
    <w:rsid w:val="0020130C"/>
    <w:rsid w:val="00201FE7"/>
    <w:rsid w:val="00204328"/>
    <w:rsid w:val="00204CF6"/>
    <w:rsid w:val="00205FFF"/>
    <w:rsid w:val="00207FAF"/>
    <w:rsid w:val="00207FC0"/>
    <w:rsid w:val="002152C2"/>
    <w:rsid w:val="00216E54"/>
    <w:rsid w:val="0021708D"/>
    <w:rsid w:val="002204D7"/>
    <w:rsid w:val="00223AC9"/>
    <w:rsid w:val="00230AA6"/>
    <w:rsid w:val="00231095"/>
    <w:rsid w:val="00241CA1"/>
    <w:rsid w:val="0024285B"/>
    <w:rsid w:val="00243B79"/>
    <w:rsid w:val="00244970"/>
    <w:rsid w:val="00254080"/>
    <w:rsid w:val="00254F80"/>
    <w:rsid w:val="00255538"/>
    <w:rsid w:val="00255B96"/>
    <w:rsid w:val="00256047"/>
    <w:rsid w:val="00257243"/>
    <w:rsid w:val="002605B7"/>
    <w:rsid w:val="00262D3E"/>
    <w:rsid w:val="0026537C"/>
    <w:rsid w:val="002702DC"/>
    <w:rsid w:val="00271203"/>
    <w:rsid w:val="00272682"/>
    <w:rsid w:val="00274FEA"/>
    <w:rsid w:val="00280C77"/>
    <w:rsid w:val="0028124F"/>
    <w:rsid w:val="0028272F"/>
    <w:rsid w:val="002829B6"/>
    <w:rsid w:val="0028300F"/>
    <w:rsid w:val="0028316E"/>
    <w:rsid w:val="002837A4"/>
    <w:rsid w:val="00286721"/>
    <w:rsid w:val="00287AC4"/>
    <w:rsid w:val="00287FB5"/>
    <w:rsid w:val="00292766"/>
    <w:rsid w:val="00292893"/>
    <w:rsid w:val="00295114"/>
    <w:rsid w:val="00296029"/>
    <w:rsid w:val="00296345"/>
    <w:rsid w:val="002A01F1"/>
    <w:rsid w:val="002A3DEE"/>
    <w:rsid w:val="002B093E"/>
    <w:rsid w:val="002B10F2"/>
    <w:rsid w:val="002B195D"/>
    <w:rsid w:val="002B20A6"/>
    <w:rsid w:val="002B4B2E"/>
    <w:rsid w:val="002B55BE"/>
    <w:rsid w:val="002B7449"/>
    <w:rsid w:val="002C05DC"/>
    <w:rsid w:val="002C0ED3"/>
    <w:rsid w:val="002C19D0"/>
    <w:rsid w:val="002C4CBF"/>
    <w:rsid w:val="002D269B"/>
    <w:rsid w:val="002D357E"/>
    <w:rsid w:val="002D4C67"/>
    <w:rsid w:val="002D725C"/>
    <w:rsid w:val="002D765C"/>
    <w:rsid w:val="002E0944"/>
    <w:rsid w:val="002E2029"/>
    <w:rsid w:val="002E371C"/>
    <w:rsid w:val="002E4EF7"/>
    <w:rsid w:val="002F02F0"/>
    <w:rsid w:val="002F0665"/>
    <w:rsid w:val="002F072E"/>
    <w:rsid w:val="002F0BF0"/>
    <w:rsid w:val="002F29B9"/>
    <w:rsid w:val="002F70B6"/>
    <w:rsid w:val="00303862"/>
    <w:rsid w:val="00305CE7"/>
    <w:rsid w:val="003077EF"/>
    <w:rsid w:val="00312A5F"/>
    <w:rsid w:val="00313044"/>
    <w:rsid w:val="00317C97"/>
    <w:rsid w:val="003216FB"/>
    <w:rsid w:val="003232D8"/>
    <w:rsid w:val="00323DFE"/>
    <w:rsid w:val="003255E6"/>
    <w:rsid w:val="00330190"/>
    <w:rsid w:val="00330B44"/>
    <w:rsid w:val="00332DFE"/>
    <w:rsid w:val="00335490"/>
    <w:rsid w:val="0033792A"/>
    <w:rsid w:val="00337D40"/>
    <w:rsid w:val="0034215D"/>
    <w:rsid w:val="003434A3"/>
    <w:rsid w:val="00344B11"/>
    <w:rsid w:val="00353056"/>
    <w:rsid w:val="00353A47"/>
    <w:rsid w:val="0035407F"/>
    <w:rsid w:val="003565F6"/>
    <w:rsid w:val="00357850"/>
    <w:rsid w:val="00357962"/>
    <w:rsid w:val="003610E2"/>
    <w:rsid w:val="00362506"/>
    <w:rsid w:val="00365A76"/>
    <w:rsid w:val="0036734E"/>
    <w:rsid w:val="00374366"/>
    <w:rsid w:val="0037570F"/>
    <w:rsid w:val="00376134"/>
    <w:rsid w:val="00376453"/>
    <w:rsid w:val="00377750"/>
    <w:rsid w:val="003777EF"/>
    <w:rsid w:val="003856AF"/>
    <w:rsid w:val="00385B96"/>
    <w:rsid w:val="003860AE"/>
    <w:rsid w:val="003864AA"/>
    <w:rsid w:val="003929BD"/>
    <w:rsid w:val="00397EF3"/>
    <w:rsid w:val="003A0A0A"/>
    <w:rsid w:val="003A0B75"/>
    <w:rsid w:val="003A1E8E"/>
    <w:rsid w:val="003A3CFB"/>
    <w:rsid w:val="003A4099"/>
    <w:rsid w:val="003A504A"/>
    <w:rsid w:val="003A5DD5"/>
    <w:rsid w:val="003B279C"/>
    <w:rsid w:val="003B2C63"/>
    <w:rsid w:val="003B2C7F"/>
    <w:rsid w:val="003B5147"/>
    <w:rsid w:val="003B5F93"/>
    <w:rsid w:val="003C01B8"/>
    <w:rsid w:val="003C0464"/>
    <w:rsid w:val="003C4729"/>
    <w:rsid w:val="003C4F30"/>
    <w:rsid w:val="003D02AA"/>
    <w:rsid w:val="003D1261"/>
    <w:rsid w:val="003D1297"/>
    <w:rsid w:val="003D2B36"/>
    <w:rsid w:val="003D2C45"/>
    <w:rsid w:val="003D315B"/>
    <w:rsid w:val="003D70A7"/>
    <w:rsid w:val="003D738C"/>
    <w:rsid w:val="003E041A"/>
    <w:rsid w:val="003E06AB"/>
    <w:rsid w:val="003E5F36"/>
    <w:rsid w:val="003F1EF8"/>
    <w:rsid w:val="003F241A"/>
    <w:rsid w:val="003F296E"/>
    <w:rsid w:val="003F37CD"/>
    <w:rsid w:val="003F6DE8"/>
    <w:rsid w:val="003F72FE"/>
    <w:rsid w:val="0040134E"/>
    <w:rsid w:val="00401F1A"/>
    <w:rsid w:val="0040547D"/>
    <w:rsid w:val="004076EE"/>
    <w:rsid w:val="00410297"/>
    <w:rsid w:val="00410BBD"/>
    <w:rsid w:val="00411AFF"/>
    <w:rsid w:val="00423481"/>
    <w:rsid w:val="00427961"/>
    <w:rsid w:val="00430CB7"/>
    <w:rsid w:val="00431296"/>
    <w:rsid w:val="00436AFC"/>
    <w:rsid w:val="0044031A"/>
    <w:rsid w:val="00441FC6"/>
    <w:rsid w:val="004427E8"/>
    <w:rsid w:val="00442D8E"/>
    <w:rsid w:val="004452FB"/>
    <w:rsid w:val="004456F3"/>
    <w:rsid w:val="0044625E"/>
    <w:rsid w:val="00446ED9"/>
    <w:rsid w:val="004516D6"/>
    <w:rsid w:val="00455563"/>
    <w:rsid w:val="004562D2"/>
    <w:rsid w:val="00457836"/>
    <w:rsid w:val="004621CB"/>
    <w:rsid w:val="00462838"/>
    <w:rsid w:val="00480012"/>
    <w:rsid w:val="00480401"/>
    <w:rsid w:val="00480F19"/>
    <w:rsid w:val="00480FD7"/>
    <w:rsid w:val="00483B22"/>
    <w:rsid w:val="00485C19"/>
    <w:rsid w:val="0049071D"/>
    <w:rsid w:val="0049183B"/>
    <w:rsid w:val="00491C51"/>
    <w:rsid w:val="004A3818"/>
    <w:rsid w:val="004A47EF"/>
    <w:rsid w:val="004A6684"/>
    <w:rsid w:val="004A6BD7"/>
    <w:rsid w:val="004A7B61"/>
    <w:rsid w:val="004A7C8C"/>
    <w:rsid w:val="004B085C"/>
    <w:rsid w:val="004B1F8C"/>
    <w:rsid w:val="004B2336"/>
    <w:rsid w:val="004B27FF"/>
    <w:rsid w:val="004B4AEF"/>
    <w:rsid w:val="004C203B"/>
    <w:rsid w:val="004C2C0E"/>
    <w:rsid w:val="004C32DF"/>
    <w:rsid w:val="004C4C4B"/>
    <w:rsid w:val="004C55E6"/>
    <w:rsid w:val="004C66DE"/>
    <w:rsid w:val="004C6F6C"/>
    <w:rsid w:val="004C773A"/>
    <w:rsid w:val="004D24E0"/>
    <w:rsid w:val="004E1857"/>
    <w:rsid w:val="004E18EB"/>
    <w:rsid w:val="004E7F2D"/>
    <w:rsid w:val="004F0371"/>
    <w:rsid w:val="004F1FE2"/>
    <w:rsid w:val="004F5E2D"/>
    <w:rsid w:val="005025FF"/>
    <w:rsid w:val="00503A43"/>
    <w:rsid w:val="00504C73"/>
    <w:rsid w:val="00505B4F"/>
    <w:rsid w:val="00506577"/>
    <w:rsid w:val="005148B4"/>
    <w:rsid w:val="00515D95"/>
    <w:rsid w:val="005162C9"/>
    <w:rsid w:val="00522231"/>
    <w:rsid w:val="005268F1"/>
    <w:rsid w:val="005307AC"/>
    <w:rsid w:val="00530C2E"/>
    <w:rsid w:val="005311BF"/>
    <w:rsid w:val="00532FAD"/>
    <w:rsid w:val="0053380F"/>
    <w:rsid w:val="00533E08"/>
    <w:rsid w:val="00535AEC"/>
    <w:rsid w:val="00536F8E"/>
    <w:rsid w:val="005378F8"/>
    <w:rsid w:val="005411D5"/>
    <w:rsid w:val="00541D21"/>
    <w:rsid w:val="00543D60"/>
    <w:rsid w:val="00545C80"/>
    <w:rsid w:val="005463B7"/>
    <w:rsid w:val="0054796F"/>
    <w:rsid w:val="00550772"/>
    <w:rsid w:val="00554933"/>
    <w:rsid w:val="00554AB7"/>
    <w:rsid w:val="00556F43"/>
    <w:rsid w:val="00560D80"/>
    <w:rsid w:val="005619C9"/>
    <w:rsid w:val="005627CC"/>
    <w:rsid w:val="005655B2"/>
    <w:rsid w:val="00567888"/>
    <w:rsid w:val="0057101A"/>
    <w:rsid w:val="005721A3"/>
    <w:rsid w:val="0057362E"/>
    <w:rsid w:val="005764AA"/>
    <w:rsid w:val="005764E1"/>
    <w:rsid w:val="00576CAB"/>
    <w:rsid w:val="005779CF"/>
    <w:rsid w:val="00577A93"/>
    <w:rsid w:val="00580043"/>
    <w:rsid w:val="00581EAF"/>
    <w:rsid w:val="005829B1"/>
    <w:rsid w:val="005829D9"/>
    <w:rsid w:val="00582B63"/>
    <w:rsid w:val="0058387A"/>
    <w:rsid w:val="00583A98"/>
    <w:rsid w:val="00584EEA"/>
    <w:rsid w:val="005907D0"/>
    <w:rsid w:val="00590838"/>
    <w:rsid w:val="00591445"/>
    <w:rsid w:val="005923EA"/>
    <w:rsid w:val="0059563D"/>
    <w:rsid w:val="00597571"/>
    <w:rsid w:val="005976A0"/>
    <w:rsid w:val="005A2BBC"/>
    <w:rsid w:val="005A3479"/>
    <w:rsid w:val="005A4992"/>
    <w:rsid w:val="005A55CF"/>
    <w:rsid w:val="005A6BF8"/>
    <w:rsid w:val="005A73AA"/>
    <w:rsid w:val="005A745B"/>
    <w:rsid w:val="005A753A"/>
    <w:rsid w:val="005B4AF8"/>
    <w:rsid w:val="005B54AF"/>
    <w:rsid w:val="005B54F1"/>
    <w:rsid w:val="005B6BCE"/>
    <w:rsid w:val="005C10EA"/>
    <w:rsid w:val="005C16D8"/>
    <w:rsid w:val="005C4366"/>
    <w:rsid w:val="005C45D8"/>
    <w:rsid w:val="005C4FD3"/>
    <w:rsid w:val="005C6626"/>
    <w:rsid w:val="005C7533"/>
    <w:rsid w:val="005D009D"/>
    <w:rsid w:val="005D254B"/>
    <w:rsid w:val="005D264D"/>
    <w:rsid w:val="005D3AC5"/>
    <w:rsid w:val="005D41D3"/>
    <w:rsid w:val="005D4EF6"/>
    <w:rsid w:val="005D57B5"/>
    <w:rsid w:val="005D5DCA"/>
    <w:rsid w:val="005D7216"/>
    <w:rsid w:val="005D790B"/>
    <w:rsid w:val="005E1015"/>
    <w:rsid w:val="005E7A82"/>
    <w:rsid w:val="005F039E"/>
    <w:rsid w:val="005F251E"/>
    <w:rsid w:val="005F46A0"/>
    <w:rsid w:val="005F63C2"/>
    <w:rsid w:val="00600D2C"/>
    <w:rsid w:val="006059E4"/>
    <w:rsid w:val="00605D58"/>
    <w:rsid w:val="00605F33"/>
    <w:rsid w:val="006061B6"/>
    <w:rsid w:val="006145CD"/>
    <w:rsid w:val="0061461C"/>
    <w:rsid w:val="006157B3"/>
    <w:rsid w:val="00624DDA"/>
    <w:rsid w:val="006251FD"/>
    <w:rsid w:val="00625394"/>
    <w:rsid w:val="00627CD7"/>
    <w:rsid w:val="00630133"/>
    <w:rsid w:val="00630793"/>
    <w:rsid w:val="00632E42"/>
    <w:rsid w:val="006333C5"/>
    <w:rsid w:val="00633F40"/>
    <w:rsid w:val="006358DD"/>
    <w:rsid w:val="00636A99"/>
    <w:rsid w:val="00636E34"/>
    <w:rsid w:val="00637402"/>
    <w:rsid w:val="00641D8A"/>
    <w:rsid w:val="00643CA6"/>
    <w:rsid w:val="00646F7D"/>
    <w:rsid w:val="00647C90"/>
    <w:rsid w:val="00651BF8"/>
    <w:rsid w:val="00651EAA"/>
    <w:rsid w:val="00653910"/>
    <w:rsid w:val="00654173"/>
    <w:rsid w:val="006556C6"/>
    <w:rsid w:val="00656689"/>
    <w:rsid w:val="0065697E"/>
    <w:rsid w:val="00656C3B"/>
    <w:rsid w:val="006615FA"/>
    <w:rsid w:val="0066542B"/>
    <w:rsid w:val="00665EB7"/>
    <w:rsid w:val="0066785F"/>
    <w:rsid w:val="00670609"/>
    <w:rsid w:val="00675102"/>
    <w:rsid w:val="006766B8"/>
    <w:rsid w:val="00680391"/>
    <w:rsid w:val="0068349C"/>
    <w:rsid w:val="00683864"/>
    <w:rsid w:val="006849D3"/>
    <w:rsid w:val="00686CD5"/>
    <w:rsid w:val="006905E9"/>
    <w:rsid w:val="006918B6"/>
    <w:rsid w:val="0069241F"/>
    <w:rsid w:val="00692EFE"/>
    <w:rsid w:val="00697B19"/>
    <w:rsid w:val="006A1B70"/>
    <w:rsid w:val="006A49B2"/>
    <w:rsid w:val="006A4CAA"/>
    <w:rsid w:val="006A5054"/>
    <w:rsid w:val="006A5E07"/>
    <w:rsid w:val="006B5690"/>
    <w:rsid w:val="006B7B9B"/>
    <w:rsid w:val="006C5A4E"/>
    <w:rsid w:val="006C5AED"/>
    <w:rsid w:val="006C6AF8"/>
    <w:rsid w:val="006C6DA2"/>
    <w:rsid w:val="006C77B3"/>
    <w:rsid w:val="006D0EAD"/>
    <w:rsid w:val="006D1831"/>
    <w:rsid w:val="006D2001"/>
    <w:rsid w:val="006D3221"/>
    <w:rsid w:val="006D3B16"/>
    <w:rsid w:val="006D5B29"/>
    <w:rsid w:val="006E0AEE"/>
    <w:rsid w:val="006E6E22"/>
    <w:rsid w:val="006F1089"/>
    <w:rsid w:val="006F22C8"/>
    <w:rsid w:val="006F2D19"/>
    <w:rsid w:val="006F3AFD"/>
    <w:rsid w:val="006F3E70"/>
    <w:rsid w:val="006F4EC8"/>
    <w:rsid w:val="006F6BF3"/>
    <w:rsid w:val="00705B88"/>
    <w:rsid w:val="00706A5E"/>
    <w:rsid w:val="00706B89"/>
    <w:rsid w:val="00707AFE"/>
    <w:rsid w:val="007105A4"/>
    <w:rsid w:val="00710C8D"/>
    <w:rsid w:val="00710CA5"/>
    <w:rsid w:val="00710CEB"/>
    <w:rsid w:val="00711224"/>
    <w:rsid w:val="007212AA"/>
    <w:rsid w:val="00725918"/>
    <w:rsid w:val="00726250"/>
    <w:rsid w:val="00732129"/>
    <w:rsid w:val="00733729"/>
    <w:rsid w:val="00733A59"/>
    <w:rsid w:val="00734846"/>
    <w:rsid w:val="0073485C"/>
    <w:rsid w:val="00736BE9"/>
    <w:rsid w:val="00741F41"/>
    <w:rsid w:val="0074200D"/>
    <w:rsid w:val="007457A4"/>
    <w:rsid w:val="00747626"/>
    <w:rsid w:val="007524B5"/>
    <w:rsid w:val="0075434A"/>
    <w:rsid w:val="00754701"/>
    <w:rsid w:val="00761CC9"/>
    <w:rsid w:val="007628C1"/>
    <w:rsid w:val="007632FC"/>
    <w:rsid w:val="00764350"/>
    <w:rsid w:val="007651EB"/>
    <w:rsid w:val="0076579D"/>
    <w:rsid w:val="007679BD"/>
    <w:rsid w:val="007718C0"/>
    <w:rsid w:val="00771F40"/>
    <w:rsid w:val="007757F1"/>
    <w:rsid w:val="00775BA6"/>
    <w:rsid w:val="00776FA3"/>
    <w:rsid w:val="00777790"/>
    <w:rsid w:val="00780D55"/>
    <w:rsid w:val="00780E04"/>
    <w:rsid w:val="007831FE"/>
    <w:rsid w:val="00787DF8"/>
    <w:rsid w:val="00791C28"/>
    <w:rsid w:val="00791FD6"/>
    <w:rsid w:val="0079201A"/>
    <w:rsid w:val="00793FD3"/>
    <w:rsid w:val="00797662"/>
    <w:rsid w:val="0079783D"/>
    <w:rsid w:val="007A1A6B"/>
    <w:rsid w:val="007A3807"/>
    <w:rsid w:val="007A65A9"/>
    <w:rsid w:val="007A69F7"/>
    <w:rsid w:val="007B361F"/>
    <w:rsid w:val="007B4F95"/>
    <w:rsid w:val="007B5473"/>
    <w:rsid w:val="007B5A11"/>
    <w:rsid w:val="007B7498"/>
    <w:rsid w:val="007B74F2"/>
    <w:rsid w:val="007C0601"/>
    <w:rsid w:val="007C0BF2"/>
    <w:rsid w:val="007C1F30"/>
    <w:rsid w:val="007C444B"/>
    <w:rsid w:val="007C5716"/>
    <w:rsid w:val="007C58AA"/>
    <w:rsid w:val="007C667E"/>
    <w:rsid w:val="007D00B1"/>
    <w:rsid w:val="007D4228"/>
    <w:rsid w:val="007D6BC1"/>
    <w:rsid w:val="007E0D9F"/>
    <w:rsid w:val="007E1430"/>
    <w:rsid w:val="007E2875"/>
    <w:rsid w:val="007E55D7"/>
    <w:rsid w:val="007E737C"/>
    <w:rsid w:val="007E74A6"/>
    <w:rsid w:val="007F194B"/>
    <w:rsid w:val="007F238A"/>
    <w:rsid w:val="007F2C88"/>
    <w:rsid w:val="007F495C"/>
    <w:rsid w:val="00801233"/>
    <w:rsid w:val="00801800"/>
    <w:rsid w:val="00801F4D"/>
    <w:rsid w:val="00802B5C"/>
    <w:rsid w:val="0080645C"/>
    <w:rsid w:val="008079EC"/>
    <w:rsid w:val="00810EC4"/>
    <w:rsid w:val="0081307C"/>
    <w:rsid w:val="008137A7"/>
    <w:rsid w:val="008158CF"/>
    <w:rsid w:val="008160BA"/>
    <w:rsid w:val="00817677"/>
    <w:rsid w:val="0082223C"/>
    <w:rsid w:val="00826A88"/>
    <w:rsid w:val="00830586"/>
    <w:rsid w:val="0083131D"/>
    <w:rsid w:val="00832FA7"/>
    <w:rsid w:val="00836C01"/>
    <w:rsid w:val="00841D6A"/>
    <w:rsid w:val="00843311"/>
    <w:rsid w:val="00844DFD"/>
    <w:rsid w:val="008502BC"/>
    <w:rsid w:val="00851100"/>
    <w:rsid w:val="00851813"/>
    <w:rsid w:val="00855177"/>
    <w:rsid w:val="0085612B"/>
    <w:rsid w:val="0085643C"/>
    <w:rsid w:val="00856C93"/>
    <w:rsid w:val="0086059E"/>
    <w:rsid w:val="00864778"/>
    <w:rsid w:val="008709E3"/>
    <w:rsid w:val="00870ECE"/>
    <w:rsid w:val="00873257"/>
    <w:rsid w:val="00875DDC"/>
    <w:rsid w:val="00876D64"/>
    <w:rsid w:val="008822DF"/>
    <w:rsid w:val="0088468E"/>
    <w:rsid w:val="00886581"/>
    <w:rsid w:val="008876F7"/>
    <w:rsid w:val="00890409"/>
    <w:rsid w:val="00894023"/>
    <w:rsid w:val="00894AD9"/>
    <w:rsid w:val="008951D5"/>
    <w:rsid w:val="008A05E5"/>
    <w:rsid w:val="008A087B"/>
    <w:rsid w:val="008A1B16"/>
    <w:rsid w:val="008A1DC0"/>
    <w:rsid w:val="008A2B3C"/>
    <w:rsid w:val="008A4C25"/>
    <w:rsid w:val="008A5A10"/>
    <w:rsid w:val="008B0A22"/>
    <w:rsid w:val="008B0F66"/>
    <w:rsid w:val="008B11F8"/>
    <w:rsid w:val="008B13E1"/>
    <w:rsid w:val="008B1814"/>
    <w:rsid w:val="008B1C7E"/>
    <w:rsid w:val="008B1D7C"/>
    <w:rsid w:val="008B349C"/>
    <w:rsid w:val="008B39F5"/>
    <w:rsid w:val="008B76B9"/>
    <w:rsid w:val="008B78E8"/>
    <w:rsid w:val="008C1F90"/>
    <w:rsid w:val="008C21A2"/>
    <w:rsid w:val="008C3266"/>
    <w:rsid w:val="008C4775"/>
    <w:rsid w:val="008D18F1"/>
    <w:rsid w:val="008D1FB5"/>
    <w:rsid w:val="008D5560"/>
    <w:rsid w:val="008D599D"/>
    <w:rsid w:val="008D7BAE"/>
    <w:rsid w:val="008E0C1B"/>
    <w:rsid w:val="008E2549"/>
    <w:rsid w:val="008E3FE2"/>
    <w:rsid w:val="008E5EEC"/>
    <w:rsid w:val="008E7104"/>
    <w:rsid w:val="008E7A38"/>
    <w:rsid w:val="008F2811"/>
    <w:rsid w:val="008F3837"/>
    <w:rsid w:val="008F5978"/>
    <w:rsid w:val="008F6A81"/>
    <w:rsid w:val="0090214A"/>
    <w:rsid w:val="00905F5F"/>
    <w:rsid w:val="00915DBE"/>
    <w:rsid w:val="009176EA"/>
    <w:rsid w:val="009213B7"/>
    <w:rsid w:val="009248A7"/>
    <w:rsid w:val="00925445"/>
    <w:rsid w:val="00927299"/>
    <w:rsid w:val="00927441"/>
    <w:rsid w:val="009274BD"/>
    <w:rsid w:val="00927A95"/>
    <w:rsid w:val="00927EF5"/>
    <w:rsid w:val="009312CC"/>
    <w:rsid w:val="00931C10"/>
    <w:rsid w:val="00932FDA"/>
    <w:rsid w:val="009334ED"/>
    <w:rsid w:val="00936378"/>
    <w:rsid w:val="00940954"/>
    <w:rsid w:val="00942B7C"/>
    <w:rsid w:val="0094347B"/>
    <w:rsid w:val="00945D89"/>
    <w:rsid w:val="00946BBC"/>
    <w:rsid w:val="00946C94"/>
    <w:rsid w:val="00947C2C"/>
    <w:rsid w:val="00954A2F"/>
    <w:rsid w:val="00957246"/>
    <w:rsid w:val="009608FB"/>
    <w:rsid w:val="00960BC6"/>
    <w:rsid w:val="009611CB"/>
    <w:rsid w:val="009630F2"/>
    <w:rsid w:val="00963631"/>
    <w:rsid w:val="00963AF6"/>
    <w:rsid w:val="009660B5"/>
    <w:rsid w:val="009709F5"/>
    <w:rsid w:val="00971609"/>
    <w:rsid w:val="009716CE"/>
    <w:rsid w:val="0097201E"/>
    <w:rsid w:val="00972925"/>
    <w:rsid w:val="00973FBC"/>
    <w:rsid w:val="009757CC"/>
    <w:rsid w:val="00986B4E"/>
    <w:rsid w:val="00990E36"/>
    <w:rsid w:val="009910CF"/>
    <w:rsid w:val="0099267F"/>
    <w:rsid w:val="00993BF5"/>
    <w:rsid w:val="00994CF0"/>
    <w:rsid w:val="00995E8C"/>
    <w:rsid w:val="009975F2"/>
    <w:rsid w:val="009A0F47"/>
    <w:rsid w:val="009A1B6F"/>
    <w:rsid w:val="009A271D"/>
    <w:rsid w:val="009A4253"/>
    <w:rsid w:val="009A6789"/>
    <w:rsid w:val="009B1448"/>
    <w:rsid w:val="009B2489"/>
    <w:rsid w:val="009B38AD"/>
    <w:rsid w:val="009B4E3A"/>
    <w:rsid w:val="009B5CFC"/>
    <w:rsid w:val="009C197A"/>
    <w:rsid w:val="009C2E05"/>
    <w:rsid w:val="009C313F"/>
    <w:rsid w:val="009C6736"/>
    <w:rsid w:val="009C6830"/>
    <w:rsid w:val="009C749F"/>
    <w:rsid w:val="009D1A64"/>
    <w:rsid w:val="009E156A"/>
    <w:rsid w:val="009E2063"/>
    <w:rsid w:val="009E27B1"/>
    <w:rsid w:val="009E5CC9"/>
    <w:rsid w:val="009E665E"/>
    <w:rsid w:val="009F1860"/>
    <w:rsid w:val="009F1ADF"/>
    <w:rsid w:val="009F41C7"/>
    <w:rsid w:val="009F49F9"/>
    <w:rsid w:val="009F72C6"/>
    <w:rsid w:val="00A017EF"/>
    <w:rsid w:val="00A01EF4"/>
    <w:rsid w:val="00A02B36"/>
    <w:rsid w:val="00A03305"/>
    <w:rsid w:val="00A0336E"/>
    <w:rsid w:val="00A034CD"/>
    <w:rsid w:val="00A078B0"/>
    <w:rsid w:val="00A07DBF"/>
    <w:rsid w:val="00A1512B"/>
    <w:rsid w:val="00A179C9"/>
    <w:rsid w:val="00A17EF6"/>
    <w:rsid w:val="00A20B1B"/>
    <w:rsid w:val="00A20C65"/>
    <w:rsid w:val="00A212A9"/>
    <w:rsid w:val="00A21BAB"/>
    <w:rsid w:val="00A22FD3"/>
    <w:rsid w:val="00A24585"/>
    <w:rsid w:val="00A24E2F"/>
    <w:rsid w:val="00A25C13"/>
    <w:rsid w:val="00A27825"/>
    <w:rsid w:val="00A31662"/>
    <w:rsid w:val="00A31C53"/>
    <w:rsid w:val="00A50321"/>
    <w:rsid w:val="00A54749"/>
    <w:rsid w:val="00A54FFF"/>
    <w:rsid w:val="00A5573C"/>
    <w:rsid w:val="00A5630A"/>
    <w:rsid w:val="00A61F8F"/>
    <w:rsid w:val="00A62F2D"/>
    <w:rsid w:val="00A64632"/>
    <w:rsid w:val="00A64C60"/>
    <w:rsid w:val="00A65CC5"/>
    <w:rsid w:val="00A66CD1"/>
    <w:rsid w:val="00A67893"/>
    <w:rsid w:val="00A71C9B"/>
    <w:rsid w:val="00A80946"/>
    <w:rsid w:val="00A81E31"/>
    <w:rsid w:val="00A835E9"/>
    <w:rsid w:val="00A91FD8"/>
    <w:rsid w:val="00A929D8"/>
    <w:rsid w:val="00A94511"/>
    <w:rsid w:val="00A95E4B"/>
    <w:rsid w:val="00A96DD5"/>
    <w:rsid w:val="00A97800"/>
    <w:rsid w:val="00AA09A4"/>
    <w:rsid w:val="00AA1DDB"/>
    <w:rsid w:val="00AA303C"/>
    <w:rsid w:val="00AA43E5"/>
    <w:rsid w:val="00AA69C4"/>
    <w:rsid w:val="00AB0423"/>
    <w:rsid w:val="00AB43F9"/>
    <w:rsid w:val="00AB6139"/>
    <w:rsid w:val="00AB6E1B"/>
    <w:rsid w:val="00AC1DD4"/>
    <w:rsid w:val="00AC2039"/>
    <w:rsid w:val="00AC2F43"/>
    <w:rsid w:val="00AC3253"/>
    <w:rsid w:val="00AC5169"/>
    <w:rsid w:val="00AD0536"/>
    <w:rsid w:val="00AD0BC4"/>
    <w:rsid w:val="00AD2A4D"/>
    <w:rsid w:val="00AD2D8C"/>
    <w:rsid w:val="00AD2E1C"/>
    <w:rsid w:val="00AD426F"/>
    <w:rsid w:val="00AD56E6"/>
    <w:rsid w:val="00AD6364"/>
    <w:rsid w:val="00AD7E68"/>
    <w:rsid w:val="00AE09B0"/>
    <w:rsid w:val="00AE356C"/>
    <w:rsid w:val="00AE5B88"/>
    <w:rsid w:val="00AE5FEC"/>
    <w:rsid w:val="00AE63E8"/>
    <w:rsid w:val="00AF1529"/>
    <w:rsid w:val="00AF1D82"/>
    <w:rsid w:val="00AF24F9"/>
    <w:rsid w:val="00AF2E24"/>
    <w:rsid w:val="00AF4A68"/>
    <w:rsid w:val="00AF4DDF"/>
    <w:rsid w:val="00B00376"/>
    <w:rsid w:val="00B003D9"/>
    <w:rsid w:val="00B0060A"/>
    <w:rsid w:val="00B02454"/>
    <w:rsid w:val="00B02494"/>
    <w:rsid w:val="00B030E3"/>
    <w:rsid w:val="00B06D21"/>
    <w:rsid w:val="00B06F3C"/>
    <w:rsid w:val="00B07D86"/>
    <w:rsid w:val="00B1045D"/>
    <w:rsid w:val="00B12C5A"/>
    <w:rsid w:val="00B13637"/>
    <w:rsid w:val="00B15174"/>
    <w:rsid w:val="00B17DE6"/>
    <w:rsid w:val="00B20D61"/>
    <w:rsid w:val="00B22F37"/>
    <w:rsid w:val="00B2607F"/>
    <w:rsid w:val="00B35C81"/>
    <w:rsid w:val="00B367F1"/>
    <w:rsid w:val="00B37188"/>
    <w:rsid w:val="00B4124E"/>
    <w:rsid w:val="00B426C7"/>
    <w:rsid w:val="00B42B2A"/>
    <w:rsid w:val="00B43857"/>
    <w:rsid w:val="00B43C21"/>
    <w:rsid w:val="00B47C9E"/>
    <w:rsid w:val="00B50958"/>
    <w:rsid w:val="00B50E3B"/>
    <w:rsid w:val="00B52D76"/>
    <w:rsid w:val="00B53ED0"/>
    <w:rsid w:val="00B56FCA"/>
    <w:rsid w:val="00B6613D"/>
    <w:rsid w:val="00B671C3"/>
    <w:rsid w:val="00B671F7"/>
    <w:rsid w:val="00B6784A"/>
    <w:rsid w:val="00B70216"/>
    <w:rsid w:val="00B70232"/>
    <w:rsid w:val="00B71D88"/>
    <w:rsid w:val="00B7252E"/>
    <w:rsid w:val="00B732BD"/>
    <w:rsid w:val="00B735B3"/>
    <w:rsid w:val="00B75BE7"/>
    <w:rsid w:val="00B7658A"/>
    <w:rsid w:val="00B85A86"/>
    <w:rsid w:val="00B878C4"/>
    <w:rsid w:val="00B90085"/>
    <w:rsid w:val="00B95A7E"/>
    <w:rsid w:val="00B968A0"/>
    <w:rsid w:val="00BA007F"/>
    <w:rsid w:val="00BA4AB5"/>
    <w:rsid w:val="00BA69DA"/>
    <w:rsid w:val="00BA7291"/>
    <w:rsid w:val="00BB61B8"/>
    <w:rsid w:val="00BB7200"/>
    <w:rsid w:val="00BC32F1"/>
    <w:rsid w:val="00BC6123"/>
    <w:rsid w:val="00BC760C"/>
    <w:rsid w:val="00BD456C"/>
    <w:rsid w:val="00BD4A68"/>
    <w:rsid w:val="00BD4F79"/>
    <w:rsid w:val="00BD71C1"/>
    <w:rsid w:val="00BD770B"/>
    <w:rsid w:val="00BE23BE"/>
    <w:rsid w:val="00BE4F88"/>
    <w:rsid w:val="00BE55BC"/>
    <w:rsid w:val="00BF2E4D"/>
    <w:rsid w:val="00BF2E64"/>
    <w:rsid w:val="00BF302B"/>
    <w:rsid w:val="00BF3112"/>
    <w:rsid w:val="00BF623B"/>
    <w:rsid w:val="00C02259"/>
    <w:rsid w:val="00C02E53"/>
    <w:rsid w:val="00C03686"/>
    <w:rsid w:val="00C101A4"/>
    <w:rsid w:val="00C10CA5"/>
    <w:rsid w:val="00C1411D"/>
    <w:rsid w:val="00C14AD6"/>
    <w:rsid w:val="00C171B4"/>
    <w:rsid w:val="00C208B7"/>
    <w:rsid w:val="00C20A0D"/>
    <w:rsid w:val="00C21C7D"/>
    <w:rsid w:val="00C22DCB"/>
    <w:rsid w:val="00C2787A"/>
    <w:rsid w:val="00C30EFB"/>
    <w:rsid w:val="00C31F29"/>
    <w:rsid w:val="00C33D36"/>
    <w:rsid w:val="00C34C79"/>
    <w:rsid w:val="00C418A8"/>
    <w:rsid w:val="00C447AF"/>
    <w:rsid w:val="00C45396"/>
    <w:rsid w:val="00C46469"/>
    <w:rsid w:val="00C46ADD"/>
    <w:rsid w:val="00C471F8"/>
    <w:rsid w:val="00C479FD"/>
    <w:rsid w:val="00C51D7E"/>
    <w:rsid w:val="00C525F3"/>
    <w:rsid w:val="00C546F6"/>
    <w:rsid w:val="00C55042"/>
    <w:rsid w:val="00C551C7"/>
    <w:rsid w:val="00C5738D"/>
    <w:rsid w:val="00C617B8"/>
    <w:rsid w:val="00C63297"/>
    <w:rsid w:val="00C653AC"/>
    <w:rsid w:val="00C65D7B"/>
    <w:rsid w:val="00C6650C"/>
    <w:rsid w:val="00C70B4A"/>
    <w:rsid w:val="00C71CC5"/>
    <w:rsid w:val="00C72ACE"/>
    <w:rsid w:val="00C73DF1"/>
    <w:rsid w:val="00C73ECA"/>
    <w:rsid w:val="00C74007"/>
    <w:rsid w:val="00C77772"/>
    <w:rsid w:val="00C77EB0"/>
    <w:rsid w:val="00C829C1"/>
    <w:rsid w:val="00C834FB"/>
    <w:rsid w:val="00C83771"/>
    <w:rsid w:val="00C843E0"/>
    <w:rsid w:val="00C84760"/>
    <w:rsid w:val="00C84A5F"/>
    <w:rsid w:val="00C913F5"/>
    <w:rsid w:val="00C9404C"/>
    <w:rsid w:val="00C9516B"/>
    <w:rsid w:val="00C9549E"/>
    <w:rsid w:val="00C9659F"/>
    <w:rsid w:val="00C96A08"/>
    <w:rsid w:val="00C96C81"/>
    <w:rsid w:val="00CA2212"/>
    <w:rsid w:val="00CA34D8"/>
    <w:rsid w:val="00CA61F7"/>
    <w:rsid w:val="00CB366F"/>
    <w:rsid w:val="00CC013A"/>
    <w:rsid w:val="00CC2D58"/>
    <w:rsid w:val="00CC2FDD"/>
    <w:rsid w:val="00CC4CB6"/>
    <w:rsid w:val="00CC57A7"/>
    <w:rsid w:val="00CC5F47"/>
    <w:rsid w:val="00CD39B2"/>
    <w:rsid w:val="00CE1307"/>
    <w:rsid w:val="00CE1FA1"/>
    <w:rsid w:val="00CE296B"/>
    <w:rsid w:val="00CE429F"/>
    <w:rsid w:val="00CE516E"/>
    <w:rsid w:val="00CE55F4"/>
    <w:rsid w:val="00CE5A1D"/>
    <w:rsid w:val="00CF0FB5"/>
    <w:rsid w:val="00CF2D21"/>
    <w:rsid w:val="00CF2F39"/>
    <w:rsid w:val="00CF3007"/>
    <w:rsid w:val="00CF3A70"/>
    <w:rsid w:val="00CF725E"/>
    <w:rsid w:val="00D01F3A"/>
    <w:rsid w:val="00D02C79"/>
    <w:rsid w:val="00D02E2B"/>
    <w:rsid w:val="00D032DB"/>
    <w:rsid w:val="00D03946"/>
    <w:rsid w:val="00D03BC3"/>
    <w:rsid w:val="00D11718"/>
    <w:rsid w:val="00D1269E"/>
    <w:rsid w:val="00D12A0D"/>
    <w:rsid w:val="00D13115"/>
    <w:rsid w:val="00D16418"/>
    <w:rsid w:val="00D203DA"/>
    <w:rsid w:val="00D24DF2"/>
    <w:rsid w:val="00D25FEC"/>
    <w:rsid w:val="00D35AC4"/>
    <w:rsid w:val="00D3671B"/>
    <w:rsid w:val="00D403A9"/>
    <w:rsid w:val="00D40FD5"/>
    <w:rsid w:val="00D43CA7"/>
    <w:rsid w:val="00D44F67"/>
    <w:rsid w:val="00D46042"/>
    <w:rsid w:val="00D46BF6"/>
    <w:rsid w:val="00D47B58"/>
    <w:rsid w:val="00D47C6D"/>
    <w:rsid w:val="00D50A9F"/>
    <w:rsid w:val="00D50F7F"/>
    <w:rsid w:val="00D51092"/>
    <w:rsid w:val="00D513F4"/>
    <w:rsid w:val="00D524B4"/>
    <w:rsid w:val="00D570AB"/>
    <w:rsid w:val="00D65E9A"/>
    <w:rsid w:val="00D66EEC"/>
    <w:rsid w:val="00D67AD7"/>
    <w:rsid w:val="00D70B51"/>
    <w:rsid w:val="00D72944"/>
    <w:rsid w:val="00D73AF4"/>
    <w:rsid w:val="00D771D0"/>
    <w:rsid w:val="00D807C5"/>
    <w:rsid w:val="00D821E4"/>
    <w:rsid w:val="00D92F45"/>
    <w:rsid w:val="00D93949"/>
    <w:rsid w:val="00D94061"/>
    <w:rsid w:val="00D961A3"/>
    <w:rsid w:val="00D97DB5"/>
    <w:rsid w:val="00DA085B"/>
    <w:rsid w:val="00DB01E6"/>
    <w:rsid w:val="00DB0D8C"/>
    <w:rsid w:val="00DB10FD"/>
    <w:rsid w:val="00DB1419"/>
    <w:rsid w:val="00DB2051"/>
    <w:rsid w:val="00DB2874"/>
    <w:rsid w:val="00DB6803"/>
    <w:rsid w:val="00DC007A"/>
    <w:rsid w:val="00DC0684"/>
    <w:rsid w:val="00DC0DC4"/>
    <w:rsid w:val="00DC1974"/>
    <w:rsid w:val="00DC4FE5"/>
    <w:rsid w:val="00DC54E1"/>
    <w:rsid w:val="00DC593B"/>
    <w:rsid w:val="00DC6939"/>
    <w:rsid w:val="00DD2543"/>
    <w:rsid w:val="00DD2976"/>
    <w:rsid w:val="00DD3E2A"/>
    <w:rsid w:val="00DD64DF"/>
    <w:rsid w:val="00DE1A18"/>
    <w:rsid w:val="00DE2E56"/>
    <w:rsid w:val="00DE4133"/>
    <w:rsid w:val="00DE487F"/>
    <w:rsid w:val="00DE5BB9"/>
    <w:rsid w:val="00DE64C2"/>
    <w:rsid w:val="00DF2AB6"/>
    <w:rsid w:val="00DF3A67"/>
    <w:rsid w:val="00DF4D37"/>
    <w:rsid w:val="00DF5E1E"/>
    <w:rsid w:val="00DF6135"/>
    <w:rsid w:val="00DF6D3B"/>
    <w:rsid w:val="00E01C80"/>
    <w:rsid w:val="00E11F77"/>
    <w:rsid w:val="00E13607"/>
    <w:rsid w:val="00E13E23"/>
    <w:rsid w:val="00E1494F"/>
    <w:rsid w:val="00E17FBB"/>
    <w:rsid w:val="00E21F30"/>
    <w:rsid w:val="00E24876"/>
    <w:rsid w:val="00E277FE"/>
    <w:rsid w:val="00E27D4E"/>
    <w:rsid w:val="00E31268"/>
    <w:rsid w:val="00E316F3"/>
    <w:rsid w:val="00E34735"/>
    <w:rsid w:val="00E35412"/>
    <w:rsid w:val="00E40E56"/>
    <w:rsid w:val="00E420F2"/>
    <w:rsid w:val="00E42F92"/>
    <w:rsid w:val="00E437F7"/>
    <w:rsid w:val="00E442ED"/>
    <w:rsid w:val="00E465F2"/>
    <w:rsid w:val="00E46AE7"/>
    <w:rsid w:val="00E46E34"/>
    <w:rsid w:val="00E47B81"/>
    <w:rsid w:val="00E53A82"/>
    <w:rsid w:val="00E54E56"/>
    <w:rsid w:val="00E550B3"/>
    <w:rsid w:val="00E552CE"/>
    <w:rsid w:val="00E608D3"/>
    <w:rsid w:val="00E6341F"/>
    <w:rsid w:val="00E63E60"/>
    <w:rsid w:val="00E7191A"/>
    <w:rsid w:val="00E7214D"/>
    <w:rsid w:val="00E72BF3"/>
    <w:rsid w:val="00E7305E"/>
    <w:rsid w:val="00E7342B"/>
    <w:rsid w:val="00E77705"/>
    <w:rsid w:val="00E809B4"/>
    <w:rsid w:val="00E81BD1"/>
    <w:rsid w:val="00E91750"/>
    <w:rsid w:val="00E91CFE"/>
    <w:rsid w:val="00E9312B"/>
    <w:rsid w:val="00E9397F"/>
    <w:rsid w:val="00E942A4"/>
    <w:rsid w:val="00E95069"/>
    <w:rsid w:val="00E953C5"/>
    <w:rsid w:val="00E9589B"/>
    <w:rsid w:val="00E96A8D"/>
    <w:rsid w:val="00EA0206"/>
    <w:rsid w:val="00EA562B"/>
    <w:rsid w:val="00EA7CE8"/>
    <w:rsid w:val="00EB2078"/>
    <w:rsid w:val="00EB2A7C"/>
    <w:rsid w:val="00EB5288"/>
    <w:rsid w:val="00EB739A"/>
    <w:rsid w:val="00EB7D0A"/>
    <w:rsid w:val="00EC3432"/>
    <w:rsid w:val="00EC5C2B"/>
    <w:rsid w:val="00EC5D0F"/>
    <w:rsid w:val="00EC76A4"/>
    <w:rsid w:val="00ED03AC"/>
    <w:rsid w:val="00ED0977"/>
    <w:rsid w:val="00EE069D"/>
    <w:rsid w:val="00EE0F51"/>
    <w:rsid w:val="00EE1E21"/>
    <w:rsid w:val="00EE3A38"/>
    <w:rsid w:val="00EE5B22"/>
    <w:rsid w:val="00EE606F"/>
    <w:rsid w:val="00EE6373"/>
    <w:rsid w:val="00EE6511"/>
    <w:rsid w:val="00EE6638"/>
    <w:rsid w:val="00EE7CE4"/>
    <w:rsid w:val="00EF08A0"/>
    <w:rsid w:val="00EF3379"/>
    <w:rsid w:val="00EF3EE8"/>
    <w:rsid w:val="00EF5BC5"/>
    <w:rsid w:val="00F003DF"/>
    <w:rsid w:val="00F013B2"/>
    <w:rsid w:val="00F01719"/>
    <w:rsid w:val="00F01845"/>
    <w:rsid w:val="00F02D06"/>
    <w:rsid w:val="00F03B64"/>
    <w:rsid w:val="00F0743B"/>
    <w:rsid w:val="00F122B3"/>
    <w:rsid w:val="00F12C53"/>
    <w:rsid w:val="00F13849"/>
    <w:rsid w:val="00F14881"/>
    <w:rsid w:val="00F16358"/>
    <w:rsid w:val="00F205FF"/>
    <w:rsid w:val="00F24853"/>
    <w:rsid w:val="00F30CA0"/>
    <w:rsid w:val="00F31423"/>
    <w:rsid w:val="00F35F0F"/>
    <w:rsid w:val="00F37BC2"/>
    <w:rsid w:val="00F410FB"/>
    <w:rsid w:val="00F46028"/>
    <w:rsid w:val="00F46F9E"/>
    <w:rsid w:val="00F5006A"/>
    <w:rsid w:val="00F52B7F"/>
    <w:rsid w:val="00F5591D"/>
    <w:rsid w:val="00F64073"/>
    <w:rsid w:val="00F660C5"/>
    <w:rsid w:val="00F66727"/>
    <w:rsid w:val="00F67374"/>
    <w:rsid w:val="00F71C52"/>
    <w:rsid w:val="00F728D4"/>
    <w:rsid w:val="00F72E28"/>
    <w:rsid w:val="00F77D81"/>
    <w:rsid w:val="00F82E2C"/>
    <w:rsid w:val="00F84E2A"/>
    <w:rsid w:val="00F866EB"/>
    <w:rsid w:val="00F86B5B"/>
    <w:rsid w:val="00F870D2"/>
    <w:rsid w:val="00F9010D"/>
    <w:rsid w:val="00F90377"/>
    <w:rsid w:val="00F906EC"/>
    <w:rsid w:val="00F919B0"/>
    <w:rsid w:val="00F921F1"/>
    <w:rsid w:val="00F96B6E"/>
    <w:rsid w:val="00F972FF"/>
    <w:rsid w:val="00FA552C"/>
    <w:rsid w:val="00FA5698"/>
    <w:rsid w:val="00FA60D8"/>
    <w:rsid w:val="00FA6F41"/>
    <w:rsid w:val="00FB28F8"/>
    <w:rsid w:val="00FB2A71"/>
    <w:rsid w:val="00FB3108"/>
    <w:rsid w:val="00FB4F7A"/>
    <w:rsid w:val="00FB5F97"/>
    <w:rsid w:val="00FB67ED"/>
    <w:rsid w:val="00FC116E"/>
    <w:rsid w:val="00FC273F"/>
    <w:rsid w:val="00FC2C97"/>
    <w:rsid w:val="00FC559E"/>
    <w:rsid w:val="00FC7F7B"/>
    <w:rsid w:val="00FC7FC5"/>
    <w:rsid w:val="00FD1804"/>
    <w:rsid w:val="00FD226A"/>
    <w:rsid w:val="00FD44D5"/>
    <w:rsid w:val="00FD5A32"/>
    <w:rsid w:val="00FD6048"/>
    <w:rsid w:val="00FD657A"/>
    <w:rsid w:val="00FD7E3B"/>
    <w:rsid w:val="00FE3A95"/>
    <w:rsid w:val="00FE3C18"/>
    <w:rsid w:val="00FE4077"/>
    <w:rsid w:val="00FE4625"/>
    <w:rsid w:val="00FE54CF"/>
    <w:rsid w:val="00FE57F9"/>
    <w:rsid w:val="00FE5AE5"/>
    <w:rsid w:val="00FF0047"/>
    <w:rsid w:val="00FF1BAC"/>
    <w:rsid w:val="00FF3DFD"/>
    <w:rsid w:val="00FF46D2"/>
    <w:rsid w:val="00FF4A55"/>
    <w:rsid w:val="00FF4D98"/>
    <w:rsid w:val="00FF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paragraph" w:styleId="1">
    <w:name w:val="heading 1"/>
    <w:basedOn w:val="a"/>
    <w:link w:val="10"/>
    <w:uiPriority w:val="9"/>
    <w:qFormat/>
    <w:rsid w:val="00A03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3115"/>
    <w:rPr>
      <w:color w:val="800080" w:themeColor="followedHyperlink"/>
      <w:u w:val="single"/>
    </w:rPr>
  </w:style>
  <w:style w:type="character" w:customStyle="1" w:styleId="time">
    <w:name w:val="time"/>
    <w:basedOn w:val="a0"/>
    <w:rsid w:val="00DB10FD"/>
  </w:style>
  <w:style w:type="character" w:customStyle="1" w:styleId="10">
    <w:name w:val="Заголовок 1 Знак"/>
    <w:basedOn w:val="a0"/>
    <w:link w:val="1"/>
    <w:uiPriority w:val="9"/>
    <w:rsid w:val="00A03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647C90"/>
    <w:pPr>
      <w:ind w:left="720"/>
      <w:contextualSpacing/>
    </w:pPr>
  </w:style>
  <w:style w:type="paragraph" w:customStyle="1" w:styleId="p100">
    <w:name w:val="p10_0"/>
    <w:basedOn w:val="a"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9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5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39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92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600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4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709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3733">
          <w:marLeft w:val="17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1047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58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756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3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822">
              <w:marLeft w:val="0"/>
              <w:marRight w:val="0"/>
              <w:marTop w:val="0"/>
              <w:marBottom w:val="225"/>
              <w:divBdr>
                <w:top w:val="single" w:sz="4" w:space="3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9225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6207">
          <w:blockQuote w:val="1"/>
          <w:marLeft w:val="720"/>
          <w:marRight w:val="720"/>
          <w:marTop w:val="501"/>
          <w:marBottom w:val="501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194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084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9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6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553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6591">
          <w:marLeft w:val="0"/>
          <w:marRight w:val="0"/>
          <w:marTop w:val="338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4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88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50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dotted" w:sz="4" w:space="3" w:color="CCCCCC"/>
            <w:right w:val="none" w:sz="0" w:space="0" w:color="auto"/>
          </w:divBdr>
          <w:divsChild>
            <w:div w:id="1897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05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585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7457">
          <w:marLeft w:val="1089"/>
          <w:marRight w:val="1089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991">
          <w:marLeft w:val="0"/>
          <w:marRight w:val="0"/>
          <w:marTop w:val="25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000000"/>
                <w:right w:val="none" w:sz="0" w:space="0" w:color="auto"/>
              </w:divBdr>
              <w:divsChild>
                <w:div w:id="1673607425">
                  <w:marLeft w:val="0"/>
                  <w:marRight w:val="0"/>
                  <w:marTop w:val="0"/>
                  <w:marBottom w:val="0"/>
                  <w:divBdr>
                    <w:top w:val="single" w:sz="4" w:space="3" w:color="82807A"/>
                    <w:left w:val="none" w:sz="0" w:space="0" w:color="auto"/>
                    <w:bottom w:val="single" w:sz="4" w:space="3" w:color="82807A"/>
                    <w:right w:val="none" w:sz="0" w:space="0" w:color="auto"/>
                  </w:divBdr>
                  <w:divsChild>
                    <w:div w:id="1856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6419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082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393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88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843">
          <w:marLeft w:val="0"/>
          <w:marRight w:val="30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10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5710">
          <w:marLeft w:val="0"/>
          <w:marRight w:val="0"/>
          <w:marTop w:val="501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986">
          <w:marLeft w:val="-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53">
          <w:marLeft w:val="0"/>
          <w:marRight w:val="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7202">
          <w:marLeft w:val="0"/>
          <w:marRight w:val="0"/>
          <w:marTop w:val="0"/>
          <w:marBottom w:val="551"/>
          <w:divBdr>
            <w:top w:val="none" w:sz="0" w:space="0" w:color="auto"/>
            <w:left w:val="none" w:sz="0" w:space="0" w:color="auto"/>
            <w:bottom w:val="single" w:sz="4" w:space="28" w:color="E2E2E2"/>
            <w:right w:val="none" w:sz="0" w:space="0" w:color="auto"/>
          </w:divBdr>
        </w:div>
        <w:div w:id="1332026529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1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02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765">
          <w:marLeft w:val="250"/>
          <w:marRight w:val="0"/>
          <w:marTop w:val="0"/>
          <w:marBottom w:val="250"/>
          <w:divBdr>
            <w:top w:val="none" w:sz="0" w:space="0" w:color="CC0000"/>
            <w:left w:val="single" w:sz="18" w:space="9" w:color="CC0000"/>
            <w:bottom w:val="none" w:sz="0" w:space="3" w:color="CC0000"/>
            <w:right w:val="none" w:sz="0" w:space="0" w:color="auto"/>
          </w:divBdr>
        </w:div>
      </w:divsChild>
    </w:div>
    <w:div w:id="14964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0332">
          <w:marLeft w:val="0"/>
          <w:marRight w:val="0"/>
          <w:marTop w:val="125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740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26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395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1666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1796">
          <w:blockQuote w:val="1"/>
          <w:marLeft w:val="0"/>
          <w:marRight w:val="0"/>
          <w:marTop w:val="563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496">
          <w:marLeft w:val="-801"/>
          <w:marRight w:val="0"/>
          <w:marTop w:val="37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729">
          <w:blockQuote w:val="1"/>
          <w:marLeft w:val="0"/>
          <w:marRight w:val="0"/>
          <w:marTop w:val="0"/>
          <w:marBottom w:val="125"/>
          <w:divBdr>
            <w:top w:val="none" w:sz="0" w:space="6" w:color="auto"/>
            <w:left w:val="single" w:sz="12" w:space="6" w:color="CCCCCC"/>
            <w:bottom w:val="none" w:sz="0" w:space="6" w:color="auto"/>
            <w:right w:val="none" w:sz="0" w:space="6" w:color="auto"/>
          </w:divBdr>
        </w:div>
      </w:divsChild>
    </w:div>
    <w:div w:id="2082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3484">
          <w:marLeft w:val="0"/>
          <w:marRight w:val="0"/>
          <w:marTop w:val="501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184">
              <w:blockQuote w:val="1"/>
              <w:marLeft w:val="720"/>
              <w:marRight w:val="720"/>
              <w:marTop w:val="501"/>
              <w:marBottom w:val="501"/>
              <w:divBdr>
                <w:top w:val="none" w:sz="0" w:space="0" w:color="auto"/>
                <w:left w:val="single" w:sz="4" w:space="13" w:color="B3B3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nauki.gov.ru/ru/press-center/card/?id_4=2522" TargetMode="External"/><Relationship Id="rId13" Type="http://schemas.openxmlformats.org/officeDocument/2006/relationships/hyperlink" Target="http://www.ug.ru/news/3035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academia.interfax.ru/ru/news/articles/444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cademia.interfax.ru/ru/news/articles/443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ademia.interfax.ru/ru/news/articles/4458/" TargetMode="External"/><Relationship Id="rId10" Type="http://schemas.openxmlformats.org/officeDocument/2006/relationships/hyperlink" Target="http://www.ug.ru/news/303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g.ru/news/30325" TargetMode="External"/><Relationship Id="rId14" Type="http://schemas.openxmlformats.org/officeDocument/2006/relationships/hyperlink" Target="https://academia.interfax.ru/ru/news/articles/44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F7815-9D91-45D8-BC6A-73F4790F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Черепанова</cp:lastModifiedBy>
  <cp:revision>22</cp:revision>
  <dcterms:created xsi:type="dcterms:W3CDTF">2019-01-14T05:29:00Z</dcterms:created>
  <dcterms:modified xsi:type="dcterms:W3CDTF">2020-04-13T07:34:00Z</dcterms:modified>
</cp:coreProperties>
</file>